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A51" w:rsidRPr="00B11678" w:rsidRDefault="003D2A51" w:rsidP="00951309">
      <w:pPr>
        <w:pStyle w:val="Corpsdetexte2"/>
        <w:ind w:right="4534"/>
        <w:rPr>
          <w:szCs w:val="36"/>
        </w:rPr>
      </w:pPr>
      <w:r w:rsidRPr="00B11678">
        <w:t>SYNDICAT INTERCOMMUNAL DES EAUX</w:t>
      </w:r>
    </w:p>
    <w:p w:rsidR="003D2A51" w:rsidRPr="00B11678" w:rsidRDefault="003D2A51">
      <w:pPr>
        <w:autoSpaceDE w:val="0"/>
        <w:autoSpaceDN w:val="0"/>
        <w:adjustRightInd w:val="0"/>
        <w:spacing w:after="120"/>
        <w:ind w:right="4729"/>
        <w:jc w:val="center"/>
        <w:rPr>
          <w:b/>
          <w:bCs/>
          <w:sz w:val="22"/>
          <w:szCs w:val="36"/>
        </w:rPr>
      </w:pPr>
      <w:r w:rsidRPr="00B11678">
        <w:rPr>
          <w:b/>
          <w:bCs/>
          <w:sz w:val="22"/>
          <w:szCs w:val="36"/>
        </w:rPr>
        <w:t>DU NORD DU CAP-SIZUN</w:t>
      </w:r>
    </w:p>
    <w:p w:rsidR="003D2A51" w:rsidRPr="00B11678" w:rsidRDefault="003D2A51">
      <w:pPr>
        <w:tabs>
          <w:tab w:val="right" w:leader="underscore" w:pos="3240"/>
        </w:tabs>
        <w:autoSpaceDE w:val="0"/>
        <w:autoSpaceDN w:val="0"/>
        <w:adjustRightInd w:val="0"/>
        <w:ind w:left="1800" w:right="4729"/>
        <w:rPr>
          <w:b/>
          <w:bCs/>
          <w:sz w:val="22"/>
          <w:szCs w:val="36"/>
        </w:rPr>
      </w:pPr>
      <w:r w:rsidRPr="00B11678">
        <w:rPr>
          <w:b/>
          <w:bCs/>
          <w:sz w:val="22"/>
          <w:szCs w:val="36"/>
        </w:rPr>
        <w:tab/>
      </w:r>
    </w:p>
    <w:p w:rsidR="003D2A51" w:rsidRPr="00B11678" w:rsidRDefault="003D2A51">
      <w:pPr>
        <w:autoSpaceDE w:val="0"/>
        <w:autoSpaceDN w:val="0"/>
        <w:adjustRightInd w:val="0"/>
        <w:ind w:right="4729"/>
        <w:jc w:val="center"/>
        <w:rPr>
          <w:sz w:val="22"/>
          <w:szCs w:val="36"/>
        </w:rPr>
      </w:pPr>
    </w:p>
    <w:p w:rsidR="003D2A51" w:rsidRPr="00B11678" w:rsidRDefault="003D2A51">
      <w:pPr>
        <w:autoSpaceDE w:val="0"/>
        <w:autoSpaceDN w:val="0"/>
        <w:adjustRightInd w:val="0"/>
        <w:ind w:right="4729"/>
        <w:jc w:val="center"/>
        <w:rPr>
          <w:sz w:val="22"/>
          <w:szCs w:val="36"/>
        </w:rPr>
      </w:pPr>
      <w:r w:rsidRPr="00B11678">
        <w:rPr>
          <w:sz w:val="22"/>
          <w:szCs w:val="36"/>
        </w:rPr>
        <w:t>Mairie de GOULIEN</w:t>
      </w:r>
    </w:p>
    <w:p w:rsidR="003D2A51" w:rsidRPr="00B11678" w:rsidRDefault="003D2A51">
      <w:pPr>
        <w:autoSpaceDE w:val="0"/>
        <w:autoSpaceDN w:val="0"/>
        <w:adjustRightInd w:val="0"/>
        <w:ind w:right="4729"/>
        <w:jc w:val="center"/>
        <w:rPr>
          <w:sz w:val="22"/>
          <w:szCs w:val="36"/>
        </w:rPr>
      </w:pPr>
      <w:r w:rsidRPr="00B11678">
        <w:rPr>
          <w:sz w:val="22"/>
          <w:szCs w:val="36"/>
        </w:rPr>
        <w:t>29 770</w:t>
      </w:r>
    </w:p>
    <w:p w:rsidR="003D2A51" w:rsidRPr="00B11678" w:rsidRDefault="003D2A51">
      <w:pPr>
        <w:tabs>
          <w:tab w:val="right" w:leader="underscore" w:pos="3119"/>
        </w:tabs>
        <w:autoSpaceDE w:val="0"/>
        <w:autoSpaceDN w:val="0"/>
        <w:adjustRightInd w:val="0"/>
        <w:ind w:left="1800" w:right="4729"/>
        <w:rPr>
          <w:b/>
          <w:bCs/>
          <w:sz w:val="22"/>
          <w:szCs w:val="36"/>
        </w:rPr>
      </w:pPr>
      <w:r w:rsidRPr="00B11678">
        <w:rPr>
          <w:b/>
          <w:bCs/>
          <w:sz w:val="22"/>
          <w:szCs w:val="36"/>
        </w:rPr>
        <w:tab/>
      </w:r>
    </w:p>
    <w:p w:rsidR="003D2A51" w:rsidRPr="00B11678" w:rsidRDefault="003D2A51">
      <w:pPr>
        <w:tabs>
          <w:tab w:val="right" w:pos="9072"/>
        </w:tabs>
        <w:autoSpaceDE w:val="0"/>
        <w:autoSpaceDN w:val="0"/>
        <w:adjustRightInd w:val="0"/>
        <w:rPr>
          <w:i/>
          <w:iCs/>
          <w:szCs w:val="20"/>
        </w:rPr>
      </w:pPr>
    </w:p>
    <w:p w:rsidR="003D2A51" w:rsidRPr="00B11678" w:rsidRDefault="003D2A51">
      <w:pPr>
        <w:tabs>
          <w:tab w:val="left" w:pos="1080"/>
        </w:tabs>
        <w:autoSpaceDE w:val="0"/>
        <w:autoSpaceDN w:val="0"/>
        <w:adjustRightInd w:val="0"/>
        <w:rPr>
          <w:sz w:val="20"/>
          <w:szCs w:val="20"/>
        </w:rPr>
      </w:pPr>
      <w:r w:rsidRPr="00B11678">
        <w:rPr>
          <w:sz w:val="20"/>
          <w:szCs w:val="20"/>
        </w:rPr>
        <w:t>Téléphone :</w:t>
      </w:r>
      <w:r w:rsidRPr="00B11678">
        <w:rPr>
          <w:sz w:val="20"/>
          <w:szCs w:val="20"/>
        </w:rPr>
        <w:tab/>
        <w:t>02 98 70 06 04</w:t>
      </w:r>
    </w:p>
    <w:p w:rsidR="003D2A51" w:rsidRPr="00B11678" w:rsidRDefault="003D2A51">
      <w:pPr>
        <w:tabs>
          <w:tab w:val="left" w:pos="1080"/>
        </w:tabs>
        <w:autoSpaceDE w:val="0"/>
        <w:autoSpaceDN w:val="0"/>
        <w:adjustRightInd w:val="0"/>
        <w:rPr>
          <w:sz w:val="20"/>
          <w:szCs w:val="20"/>
        </w:rPr>
      </w:pPr>
      <w:r w:rsidRPr="00B11678">
        <w:rPr>
          <w:sz w:val="20"/>
          <w:szCs w:val="20"/>
        </w:rPr>
        <w:t>Télécopie :</w:t>
      </w:r>
      <w:r w:rsidRPr="00B11678">
        <w:rPr>
          <w:sz w:val="20"/>
          <w:szCs w:val="20"/>
        </w:rPr>
        <w:tab/>
        <w:t>02 98 70 21 12</w:t>
      </w:r>
    </w:p>
    <w:p w:rsidR="003D2A51" w:rsidRPr="00B11678" w:rsidRDefault="002005ED">
      <w:pPr>
        <w:autoSpaceDE w:val="0"/>
        <w:autoSpaceDN w:val="0"/>
        <w:adjustRightInd w:val="0"/>
        <w:rPr>
          <w:sz w:val="20"/>
          <w:szCs w:val="20"/>
        </w:rPr>
      </w:pPr>
      <w:r w:rsidRPr="00B11678">
        <w:rPr>
          <w:sz w:val="20"/>
          <w:szCs w:val="20"/>
        </w:rPr>
        <w:t>E-mail</w:t>
      </w:r>
      <w:r w:rsidR="003D2A51" w:rsidRPr="00B11678">
        <w:rPr>
          <w:sz w:val="20"/>
          <w:szCs w:val="20"/>
        </w:rPr>
        <w:t xml:space="preserve"> : goulien.mairie@</w:t>
      </w:r>
      <w:r w:rsidR="003D7DCF" w:rsidRPr="00B11678">
        <w:rPr>
          <w:sz w:val="20"/>
          <w:szCs w:val="20"/>
        </w:rPr>
        <w:t>orange</w:t>
      </w:r>
      <w:r w:rsidR="003D2A51" w:rsidRPr="00B11678">
        <w:rPr>
          <w:sz w:val="20"/>
          <w:szCs w:val="20"/>
        </w:rPr>
        <w:t>.fr</w:t>
      </w:r>
    </w:p>
    <w:p w:rsidR="001E5FB1" w:rsidRDefault="001E5FB1" w:rsidP="001E5FB1">
      <w:pPr>
        <w:ind w:left="5387"/>
      </w:pPr>
    </w:p>
    <w:p w:rsidR="001E5FB1" w:rsidRDefault="001E5FB1" w:rsidP="001E5FB1">
      <w:pPr>
        <w:ind w:left="5387"/>
      </w:pPr>
    </w:p>
    <w:p w:rsidR="006F6BE8" w:rsidRDefault="006F6BE8" w:rsidP="001E5FB1">
      <w:pPr>
        <w:ind w:left="5387"/>
      </w:pPr>
    </w:p>
    <w:p w:rsidR="006F6BE8" w:rsidRPr="006F6BE8" w:rsidRDefault="006F6BE8" w:rsidP="001E5FB1">
      <w:pPr>
        <w:ind w:left="5387"/>
        <w:rPr>
          <w:sz w:val="28"/>
          <w:szCs w:val="28"/>
        </w:rPr>
      </w:pPr>
    </w:p>
    <w:p w:rsidR="008C5490" w:rsidRPr="006F6BE8" w:rsidRDefault="004F5D02" w:rsidP="006F6BE8">
      <w:pPr>
        <w:pStyle w:val="Normalcentr"/>
        <w:ind w:left="851" w:hanging="425"/>
        <w:rPr>
          <w:rFonts w:ascii="Calibri" w:hAnsi="Calibri" w:cs="Calibri"/>
          <w:sz w:val="28"/>
          <w:szCs w:val="28"/>
        </w:rPr>
      </w:pPr>
      <w:r w:rsidRPr="006F6BE8">
        <w:rPr>
          <w:rFonts w:ascii="Calibri" w:hAnsi="Calibri" w:cs="Calibri"/>
          <w:sz w:val="28"/>
          <w:szCs w:val="28"/>
        </w:rPr>
        <w:t xml:space="preserve">Réalisation de travaux de clôture des captages de </w:t>
      </w:r>
      <w:proofErr w:type="spellStart"/>
      <w:r w:rsidRPr="006F6BE8">
        <w:rPr>
          <w:rFonts w:ascii="Calibri" w:hAnsi="Calibri" w:cs="Calibri"/>
          <w:sz w:val="28"/>
          <w:szCs w:val="28"/>
        </w:rPr>
        <w:t>Lannourec</w:t>
      </w:r>
      <w:proofErr w:type="spellEnd"/>
      <w:r w:rsidRPr="006F6BE8">
        <w:rPr>
          <w:rFonts w:ascii="Calibri" w:hAnsi="Calibri" w:cs="Calibri"/>
          <w:sz w:val="28"/>
          <w:szCs w:val="28"/>
        </w:rPr>
        <w:t xml:space="preserve"> et </w:t>
      </w:r>
      <w:proofErr w:type="spellStart"/>
      <w:r w:rsidRPr="006F6BE8">
        <w:rPr>
          <w:rFonts w:ascii="Calibri" w:hAnsi="Calibri" w:cs="Calibri"/>
          <w:sz w:val="28"/>
          <w:szCs w:val="28"/>
        </w:rPr>
        <w:t>Lesaff</w:t>
      </w:r>
      <w:proofErr w:type="spellEnd"/>
    </w:p>
    <w:p w:rsidR="004F5D02" w:rsidRPr="006F6BE8" w:rsidRDefault="004F5D02" w:rsidP="008C5490">
      <w:pPr>
        <w:pStyle w:val="Normalcentr"/>
        <w:rPr>
          <w:rFonts w:ascii="Calibri" w:hAnsi="Calibri" w:cs="Calibri"/>
          <w:sz w:val="28"/>
          <w:szCs w:val="28"/>
        </w:rPr>
      </w:pPr>
    </w:p>
    <w:p w:rsidR="004F5D02" w:rsidRPr="006F6BE8" w:rsidRDefault="004F5D02" w:rsidP="008C5490">
      <w:pPr>
        <w:pStyle w:val="Normalcentr"/>
        <w:rPr>
          <w:rFonts w:ascii="Calibri" w:hAnsi="Calibri" w:cs="Calibri"/>
          <w:sz w:val="28"/>
          <w:szCs w:val="28"/>
        </w:rPr>
      </w:pPr>
      <w:r w:rsidRPr="006F6BE8">
        <w:rPr>
          <w:rFonts w:ascii="Calibri" w:hAnsi="Calibri" w:cs="Calibri"/>
          <w:sz w:val="28"/>
          <w:szCs w:val="28"/>
        </w:rPr>
        <w:t>Mission de maîtrise d’œuvre</w:t>
      </w:r>
    </w:p>
    <w:p w:rsidR="008C5490" w:rsidRPr="006F6BE8" w:rsidRDefault="008C5490" w:rsidP="006F6BE8">
      <w:pPr>
        <w:pStyle w:val="Normalcentr"/>
        <w:tabs>
          <w:tab w:val="right" w:leader="underscore" w:pos="8505"/>
        </w:tabs>
        <w:ind w:left="0" w:firstLine="567"/>
        <w:rPr>
          <w:rFonts w:ascii="Calibri" w:hAnsi="Calibri" w:cs="Calibri"/>
        </w:rPr>
      </w:pPr>
    </w:p>
    <w:p w:rsidR="008C5490" w:rsidRPr="006F6BE8" w:rsidRDefault="008C5490" w:rsidP="006F6BE8">
      <w:pPr>
        <w:ind w:firstLine="567"/>
        <w:jc w:val="both"/>
        <w:rPr>
          <w:rFonts w:ascii="Calibri" w:hAnsi="Calibri" w:cs="Calibri"/>
        </w:rPr>
      </w:pPr>
    </w:p>
    <w:p w:rsidR="008C5490" w:rsidRPr="006F6BE8" w:rsidRDefault="008C5490" w:rsidP="008C5490">
      <w:pPr>
        <w:jc w:val="both"/>
        <w:rPr>
          <w:rFonts w:ascii="Calibri" w:hAnsi="Calibri" w:cs="Calibri"/>
        </w:rPr>
      </w:pPr>
    </w:p>
    <w:p w:rsidR="004F5D02" w:rsidRDefault="004F5D02" w:rsidP="008C5490">
      <w:pPr>
        <w:jc w:val="both"/>
        <w:rPr>
          <w:rFonts w:ascii="Calibri" w:hAnsi="Calibri" w:cs="Calibri"/>
          <w:u w:val="single"/>
        </w:rPr>
      </w:pPr>
      <w:r w:rsidRPr="006F6BE8">
        <w:rPr>
          <w:rFonts w:ascii="Calibri" w:hAnsi="Calibri" w:cs="Calibri"/>
          <w:u w:val="single"/>
        </w:rPr>
        <w:t xml:space="preserve">Contexte du projet : </w:t>
      </w:r>
    </w:p>
    <w:p w:rsidR="006F6BE8" w:rsidRPr="006F6BE8" w:rsidRDefault="006F6BE8" w:rsidP="008C5490">
      <w:pPr>
        <w:jc w:val="both"/>
        <w:rPr>
          <w:rFonts w:ascii="Calibri" w:hAnsi="Calibri" w:cs="Calibri"/>
          <w:u w:val="single"/>
        </w:rPr>
      </w:pPr>
    </w:p>
    <w:p w:rsidR="004F5D02" w:rsidRPr="006F6BE8" w:rsidRDefault="004F5D02" w:rsidP="008C5490">
      <w:pPr>
        <w:jc w:val="both"/>
        <w:rPr>
          <w:rFonts w:ascii="Calibri" w:hAnsi="Calibri" w:cs="Calibri"/>
        </w:rPr>
      </w:pPr>
      <w:r w:rsidRPr="006F6BE8">
        <w:rPr>
          <w:rFonts w:ascii="Calibri" w:hAnsi="Calibri" w:cs="Calibri"/>
        </w:rPr>
        <w:t xml:space="preserve">Le Syndicat des eaux du Nord Cap Sizun exploite deux captages d’eau : l’un à </w:t>
      </w:r>
      <w:proofErr w:type="spellStart"/>
      <w:r w:rsidRPr="006F6BE8">
        <w:rPr>
          <w:rFonts w:ascii="Calibri" w:hAnsi="Calibri" w:cs="Calibri"/>
        </w:rPr>
        <w:t>Lannourec</w:t>
      </w:r>
      <w:proofErr w:type="spellEnd"/>
      <w:r w:rsidRPr="006F6BE8">
        <w:rPr>
          <w:rFonts w:ascii="Calibri" w:hAnsi="Calibri" w:cs="Calibri"/>
        </w:rPr>
        <w:t xml:space="preserve"> en Goulien, l’autre à </w:t>
      </w:r>
      <w:proofErr w:type="spellStart"/>
      <w:r w:rsidRPr="006F6BE8">
        <w:rPr>
          <w:rFonts w:ascii="Calibri" w:hAnsi="Calibri" w:cs="Calibri"/>
        </w:rPr>
        <w:t>Lesaff</w:t>
      </w:r>
      <w:proofErr w:type="spellEnd"/>
      <w:r w:rsidRPr="006F6BE8">
        <w:rPr>
          <w:rFonts w:ascii="Calibri" w:hAnsi="Calibri" w:cs="Calibri"/>
        </w:rPr>
        <w:t xml:space="preserve"> en </w:t>
      </w:r>
      <w:proofErr w:type="spellStart"/>
      <w:r w:rsidRPr="006F6BE8">
        <w:rPr>
          <w:rFonts w:ascii="Calibri" w:hAnsi="Calibri" w:cs="Calibri"/>
        </w:rPr>
        <w:t>Poullan</w:t>
      </w:r>
      <w:proofErr w:type="spellEnd"/>
      <w:r w:rsidRPr="006F6BE8">
        <w:rPr>
          <w:rFonts w:ascii="Calibri" w:hAnsi="Calibri" w:cs="Calibri"/>
        </w:rPr>
        <w:t xml:space="preserve"> sur Mer. Dans le cadre des périmètres de protection des captages, l’arrêté préfectoral de DUP, prévoit un certain nombre de prescriptions dont la mise en place de clôtures. La mission de maîtrise a pour but d’accompagner le syndicat des eaux dans ces travaux.</w:t>
      </w:r>
    </w:p>
    <w:p w:rsidR="004F5D02" w:rsidRPr="006F6BE8" w:rsidRDefault="004F5D02" w:rsidP="008C5490">
      <w:pPr>
        <w:jc w:val="both"/>
        <w:rPr>
          <w:rFonts w:ascii="Calibri" w:hAnsi="Calibri" w:cs="Calibri"/>
        </w:rPr>
      </w:pPr>
    </w:p>
    <w:p w:rsidR="004F5D02" w:rsidRPr="006F6BE8" w:rsidRDefault="004F5D02" w:rsidP="008C5490">
      <w:pPr>
        <w:jc w:val="both"/>
        <w:rPr>
          <w:rFonts w:ascii="Calibri" w:hAnsi="Calibri" w:cs="Calibri"/>
          <w:u w:val="single"/>
        </w:rPr>
      </w:pPr>
      <w:r w:rsidRPr="006F6BE8">
        <w:rPr>
          <w:rFonts w:ascii="Calibri" w:hAnsi="Calibri" w:cs="Calibri"/>
          <w:u w:val="single"/>
        </w:rPr>
        <w:t>Localisation géographique :</w:t>
      </w:r>
    </w:p>
    <w:p w:rsidR="006F6BE8" w:rsidRDefault="006F6BE8" w:rsidP="008C5490">
      <w:pPr>
        <w:jc w:val="both"/>
        <w:rPr>
          <w:rFonts w:ascii="Calibri" w:hAnsi="Calibri" w:cs="Calibri"/>
        </w:rPr>
      </w:pPr>
    </w:p>
    <w:p w:rsidR="004F5D02" w:rsidRPr="006F6BE8" w:rsidRDefault="004F5D02" w:rsidP="008C5490">
      <w:pPr>
        <w:jc w:val="both"/>
        <w:rPr>
          <w:rFonts w:ascii="Calibri" w:hAnsi="Calibri" w:cs="Calibri"/>
        </w:rPr>
      </w:pPr>
      <w:r w:rsidRPr="006F6BE8">
        <w:rPr>
          <w:rFonts w:ascii="Calibri" w:hAnsi="Calibri" w:cs="Calibri"/>
        </w:rPr>
        <w:t xml:space="preserve">Commune de Goulien, périmètre de protection immédiat du captage de </w:t>
      </w:r>
      <w:proofErr w:type="spellStart"/>
      <w:r w:rsidRPr="006F6BE8">
        <w:rPr>
          <w:rFonts w:ascii="Calibri" w:hAnsi="Calibri" w:cs="Calibri"/>
        </w:rPr>
        <w:t>Lannourec</w:t>
      </w:r>
      <w:proofErr w:type="spellEnd"/>
    </w:p>
    <w:p w:rsidR="004F5D02" w:rsidRPr="006F6BE8" w:rsidRDefault="004F5D02" w:rsidP="004F5D02">
      <w:pPr>
        <w:jc w:val="both"/>
        <w:rPr>
          <w:rFonts w:ascii="Calibri" w:hAnsi="Calibri" w:cs="Calibri"/>
        </w:rPr>
      </w:pPr>
      <w:r w:rsidRPr="006F6BE8">
        <w:rPr>
          <w:rFonts w:ascii="Calibri" w:hAnsi="Calibri" w:cs="Calibri"/>
        </w:rPr>
        <w:t xml:space="preserve">Commune de </w:t>
      </w:r>
      <w:proofErr w:type="spellStart"/>
      <w:r w:rsidRPr="006F6BE8">
        <w:rPr>
          <w:rFonts w:ascii="Calibri" w:hAnsi="Calibri" w:cs="Calibri"/>
        </w:rPr>
        <w:t>Poullan</w:t>
      </w:r>
      <w:proofErr w:type="spellEnd"/>
      <w:r w:rsidRPr="006F6BE8">
        <w:rPr>
          <w:rFonts w:ascii="Calibri" w:hAnsi="Calibri" w:cs="Calibri"/>
        </w:rPr>
        <w:t xml:space="preserve"> sur Mer, </w:t>
      </w:r>
      <w:r w:rsidRPr="006F6BE8">
        <w:rPr>
          <w:rFonts w:ascii="Calibri" w:hAnsi="Calibri" w:cs="Calibri"/>
        </w:rPr>
        <w:t xml:space="preserve">périmètre de protection immédiat du </w:t>
      </w:r>
      <w:r w:rsidRPr="006F6BE8">
        <w:rPr>
          <w:rFonts w:ascii="Calibri" w:hAnsi="Calibri" w:cs="Calibri"/>
        </w:rPr>
        <w:t>captage</w:t>
      </w:r>
      <w:r w:rsidRPr="006F6BE8">
        <w:rPr>
          <w:rFonts w:ascii="Calibri" w:hAnsi="Calibri" w:cs="Calibri"/>
        </w:rPr>
        <w:t xml:space="preserve"> de</w:t>
      </w:r>
      <w:r w:rsidRPr="006F6BE8">
        <w:rPr>
          <w:rFonts w:ascii="Calibri" w:hAnsi="Calibri" w:cs="Calibri"/>
        </w:rPr>
        <w:t xml:space="preserve"> </w:t>
      </w:r>
      <w:proofErr w:type="spellStart"/>
      <w:r w:rsidRPr="006F6BE8">
        <w:rPr>
          <w:rFonts w:ascii="Calibri" w:hAnsi="Calibri" w:cs="Calibri"/>
        </w:rPr>
        <w:t>Lesaff</w:t>
      </w:r>
      <w:proofErr w:type="spellEnd"/>
    </w:p>
    <w:p w:rsidR="004F5D02" w:rsidRPr="006F6BE8" w:rsidRDefault="004F5D02" w:rsidP="004F5D02">
      <w:pPr>
        <w:jc w:val="both"/>
        <w:rPr>
          <w:rFonts w:ascii="Calibri" w:hAnsi="Calibri" w:cs="Calibri"/>
        </w:rPr>
      </w:pPr>
    </w:p>
    <w:p w:rsidR="004F5D02" w:rsidRDefault="004F5D02" w:rsidP="004F5D02">
      <w:pPr>
        <w:jc w:val="both"/>
        <w:rPr>
          <w:rFonts w:ascii="Calibri" w:hAnsi="Calibri" w:cs="Calibri"/>
          <w:u w:val="single"/>
        </w:rPr>
      </w:pPr>
      <w:r w:rsidRPr="006F6BE8">
        <w:rPr>
          <w:rFonts w:ascii="Calibri" w:hAnsi="Calibri" w:cs="Calibri"/>
          <w:u w:val="single"/>
        </w:rPr>
        <w:t xml:space="preserve">Nature des travaux concernés par la </w:t>
      </w:r>
      <w:r w:rsidR="006F6BE8" w:rsidRPr="006F6BE8">
        <w:rPr>
          <w:rFonts w:ascii="Calibri" w:hAnsi="Calibri" w:cs="Calibri"/>
          <w:u w:val="single"/>
        </w:rPr>
        <w:t>maitrise</w:t>
      </w:r>
      <w:r w:rsidRPr="006F6BE8">
        <w:rPr>
          <w:rFonts w:ascii="Calibri" w:hAnsi="Calibri" w:cs="Calibri"/>
          <w:u w:val="single"/>
        </w:rPr>
        <w:t xml:space="preserve"> d’œuvre :</w:t>
      </w:r>
    </w:p>
    <w:p w:rsidR="006F6BE8" w:rsidRPr="006F6BE8" w:rsidRDefault="006F6BE8" w:rsidP="004F5D02">
      <w:pPr>
        <w:jc w:val="both"/>
        <w:rPr>
          <w:rFonts w:ascii="Calibri" w:hAnsi="Calibri" w:cs="Calibri"/>
        </w:rPr>
      </w:pPr>
    </w:p>
    <w:p w:rsidR="004F5D02" w:rsidRPr="006F6BE8" w:rsidRDefault="006F6BE8" w:rsidP="006F6BE8">
      <w:pPr>
        <w:jc w:val="both"/>
        <w:rPr>
          <w:rFonts w:ascii="Calibri" w:hAnsi="Calibri" w:cs="Calibri"/>
        </w:rPr>
      </w:pPr>
      <w:r w:rsidRPr="006F6BE8">
        <w:rPr>
          <w:rFonts w:ascii="Calibri" w:hAnsi="Calibri" w:cs="Calibri"/>
        </w:rPr>
        <w:t>Réalisation d’une clôture le long des voies communales longeant les périmètres de protection immédiats.</w:t>
      </w:r>
    </w:p>
    <w:p w:rsidR="006F6BE8" w:rsidRPr="006F6BE8" w:rsidRDefault="006F6BE8" w:rsidP="006F6BE8">
      <w:pPr>
        <w:jc w:val="both"/>
        <w:rPr>
          <w:rFonts w:ascii="Calibri" w:hAnsi="Calibri" w:cs="Calibri"/>
        </w:rPr>
      </w:pPr>
    </w:p>
    <w:p w:rsidR="006F6BE8" w:rsidRDefault="006F6BE8" w:rsidP="006F6BE8">
      <w:pPr>
        <w:jc w:val="both"/>
        <w:rPr>
          <w:rFonts w:ascii="Calibri" w:hAnsi="Calibri" w:cs="Calibri"/>
          <w:u w:val="single"/>
        </w:rPr>
      </w:pPr>
      <w:r w:rsidRPr="006F6BE8">
        <w:rPr>
          <w:rFonts w:ascii="Calibri" w:hAnsi="Calibri" w:cs="Calibri"/>
          <w:u w:val="single"/>
        </w:rPr>
        <w:t>Objet de la mission de maîtrise d’œuvre :</w:t>
      </w:r>
    </w:p>
    <w:p w:rsidR="006F6BE8" w:rsidRPr="006F6BE8" w:rsidRDefault="006F6BE8" w:rsidP="006F6BE8">
      <w:pPr>
        <w:jc w:val="both"/>
        <w:rPr>
          <w:rFonts w:ascii="Calibri" w:hAnsi="Calibri" w:cs="Calibri"/>
          <w:u w:val="single"/>
        </w:rPr>
      </w:pPr>
    </w:p>
    <w:p w:rsidR="006F6BE8" w:rsidRPr="006F6BE8" w:rsidRDefault="006F6BE8" w:rsidP="006F6BE8">
      <w:pPr>
        <w:pStyle w:val="Paragraphedeliste"/>
        <w:numPr>
          <w:ilvl w:val="0"/>
          <w:numId w:val="15"/>
        </w:numPr>
        <w:jc w:val="both"/>
        <w:rPr>
          <w:rFonts w:ascii="Calibri" w:hAnsi="Calibri" w:cs="Calibri"/>
        </w:rPr>
      </w:pPr>
      <w:r w:rsidRPr="006F6BE8">
        <w:rPr>
          <w:rFonts w:ascii="Calibri" w:hAnsi="Calibri" w:cs="Calibri"/>
        </w:rPr>
        <w:t>Avant-projet – estimatif</w:t>
      </w:r>
    </w:p>
    <w:p w:rsidR="006F6BE8" w:rsidRPr="006F6BE8" w:rsidRDefault="006F6BE8" w:rsidP="006F6BE8">
      <w:pPr>
        <w:pStyle w:val="Paragraphedeliste"/>
        <w:numPr>
          <w:ilvl w:val="0"/>
          <w:numId w:val="15"/>
        </w:numPr>
        <w:jc w:val="both"/>
        <w:rPr>
          <w:rFonts w:ascii="Calibri" w:hAnsi="Calibri" w:cs="Calibri"/>
        </w:rPr>
      </w:pPr>
      <w:r w:rsidRPr="006F6BE8">
        <w:rPr>
          <w:rFonts w:ascii="Calibri" w:hAnsi="Calibri" w:cs="Calibri"/>
        </w:rPr>
        <w:t>Assistance pour passation des marchés de travaux</w:t>
      </w:r>
    </w:p>
    <w:p w:rsidR="006F6BE8" w:rsidRPr="006F6BE8" w:rsidRDefault="006F6BE8" w:rsidP="006F6BE8">
      <w:pPr>
        <w:pStyle w:val="Paragraphedeliste"/>
        <w:numPr>
          <w:ilvl w:val="0"/>
          <w:numId w:val="15"/>
        </w:numPr>
        <w:jc w:val="both"/>
        <w:rPr>
          <w:rFonts w:ascii="Calibri" w:hAnsi="Calibri" w:cs="Calibri"/>
        </w:rPr>
      </w:pPr>
      <w:r w:rsidRPr="006F6BE8">
        <w:rPr>
          <w:rFonts w:ascii="Calibri" w:hAnsi="Calibri" w:cs="Calibri"/>
        </w:rPr>
        <w:t>Direction de l’exécution des travaux</w:t>
      </w:r>
    </w:p>
    <w:p w:rsidR="006F6BE8" w:rsidRPr="006F6BE8" w:rsidRDefault="006F6BE8" w:rsidP="006F6BE8">
      <w:pPr>
        <w:pStyle w:val="Paragraphedeliste"/>
        <w:numPr>
          <w:ilvl w:val="0"/>
          <w:numId w:val="15"/>
        </w:numPr>
        <w:jc w:val="both"/>
        <w:rPr>
          <w:rFonts w:ascii="Calibri" w:hAnsi="Calibri" w:cs="Calibri"/>
        </w:rPr>
      </w:pPr>
      <w:r w:rsidRPr="006F6BE8">
        <w:rPr>
          <w:rFonts w:ascii="Calibri" w:hAnsi="Calibri" w:cs="Calibri"/>
        </w:rPr>
        <w:t>Assistance pour opération de réception</w:t>
      </w:r>
    </w:p>
    <w:p w:rsidR="006F6BE8" w:rsidRDefault="006F6BE8" w:rsidP="006F6BE8">
      <w:pPr>
        <w:jc w:val="both"/>
      </w:pPr>
    </w:p>
    <w:p w:rsidR="006F6BE8" w:rsidRPr="006F6BE8" w:rsidRDefault="006F6BE8" w:rsidP="006F6BE8">
      <w:pPr>
        <w:jc w:val="both"/>
        <w:rPr>
          <w:rFonts w:ascii="Calibri" w:hAnsi="Calibri" w:cs="Calibri"/>
          <w:u w:val="single"/>
        </w:rPr>
      </w:pPr>
      <w:r w:rsidRPr="006F6BE8">
        <w:rPr>
          <w:rFonts w:ascii="Calibri" w:hAnsi="Calibri" w:cs="Calibri"/>
          <w:u w:val="single"/>
        </w:rPr>
        <w:t>Durée du marché :</w:t>
      </w:r>
    </w:p>
    <w:p w:rsidR="006F6BE8" w:rsidRDefault="006F6BE8" w:rsidP="006F6BE8">
      <w:pPr>
        <w:jc w:val="both"/>
      </w:pPr>
      <w:bookmarkStart w:id="0" w:name="_GoBack"/>
      <w:bookmarkEnd w:id="0"/>
    </w:p>
    <w:p w:rsidR="006F6BE8" w:rsidRPr="006F6BE8" w:rsidRDefault="006F6BE8" w:rsidP="006F6BE8">
      <w:pPr>
        <w:jc w:val="both"/>
        <w:rPr>
          <w:rFonts w:ascii="Calibri" w:hAnsi="Calibri" w:cs="Calibri"/>
        </w:rPr>
      </w:pPr>
      <w:r w:rsidRPr="006F6BE8">
        <w:rPr>
          <w:rFonts w:ascii="Calibri" w:hAnsi="Calibri" w:cs="Calibri"/>
        </w:rPr>
        <w:t>3 mois à compter de la date de notification</w:t>
      </w:r>
    </w:p>
    <w:sectPr w:rsidR="006F6BE8" w:rsidRPr="006F6BE8" w:rsidSect="004F5D02">
      <w:pgSz w:w="11906" w:h="16838"/>
      <w:pgMar w:top="567" w:right="849"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Liberation Mono"/>
    <w:panose1 w:val="00000400000000000000"/>
    <w:charset w:val="01"/>
    <w:family w:val="roman"/>
    <w:notTrueType/>
    <w:pitch w:val="variable"/>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5EA1"/>
    <w:multiLevelType w:val="hybridMultilevel"/>
    <w:tmpl w:val="1842FF40"/>
    <w:lvl w:ilvl="0" w:tplc="D166D4EA">
      <w:start w:val="1"/>
      <w:numFmt w:val="bullet"/>
      <w:lvlText w:val="-"/>
      <w:lvlJc w:val="left"/>
      <w:pPr>
        <w:ind w:left="2847" w:hanging="360"/>
      </w:pPr>
      <w:rPr>
        <w:rFonts w:ascii="Times New Roman" w:hAnsi="Times New Roman" w:cs="Times New Roman"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 w15:restartNumberingAfterBreak="0">
    <w:nsid w:val="07B9068E"/>
    <w:multiLevelType w:val="hybridMultilevel"/>
    <w:tmpl w:val="395E3F3A"/>
    <w:lvl w:ilvl="0" w:tplc="5BDA3AD8">
      <w:start w:val="1"/>
      <w:numFmt w:val="bullet"/>
      <w:lvlText w:val="-"/>
      <w:lvlJc w:val="left"/>
      <w:pPr>
        <w:tabs>
          <w:tab w:val="num" w:pos="3420"/>
        </w:tabs>
        <w:ind w:left="3420" w:hanging="360"/>
      </w:pPr>
      <w:rPr>
        <w:rFonts w:ascii="Vrinda" w:hAnsi="Vrinda"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5BDA3AD8">
      <w:start w:val="1"/>
      <w:numFmt w:val="bullet"/>
      <w:lvlText w:val="-"/>
      <w:lvlJc w:val="left"/>
      <w:pPr>
        <w:tabs>
          <w:tab w:val="num" w:pos="3780"/>
        </w:tabs>
        <w:ind w:left="3780" w:hanging="360"/>
      </w:pPr>
      <w:rPr>
        <w:rFonts w:ascii="Vrinda" w:hAnsi="Vrinda"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10E42689"/>
    <w:multiLevelType w:val="hybridMultilevel"/>
    <w:tmpl w:val="7EE811CE"/>
    <w:lvl w:ilvl="0" w:tplc="7F5A0510">
      <w:numFmt w:val="bullet"/>
      <w:lvlText w:val="-"/>
      <w:lvlJc w:val="left"/>
      <w:pPr>
        <w:ind w:left="2772" w:hanging="645"/>
      </w:pPr>
      <w:rPr>
        <w:rFonts w:ascii="Times New Roman" w:eastAsia="Times New Roman" w:hAnsi="Times New Roman" w:cs="Times New Roman"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 w15:restartNumberingAfterBreak="0">
    <w:nsid w:val="1234001D"/>
    <w:multiLevelType w:val="hybridMultilevel"/>
    <w:tmpl w:val="D1CE83B2"/>
    <w:lvl w:ilvl="0" w:tplc="031A761E">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686859"/>
    <w:multiLevelType w:val="multilevel"/>
    <w:tmpl w:val="395E3F3A"/>
    <w:lvl w:ilvl="0">
      <w:start w:val="1"/>
      <w:numFmt w:val="bullet"/>
      <w:lvlText w:val="-"/>
      <w:lvlJc w:val="left"/>
      <w:pPr>
        <w:tabs>
          <w:tab w:val="num" w:pos="3420"/>
        </w:tabs>
        <w:ind w:left="3420" w:hanging="360"/>
      </w:pPr>
      <w:rPr>
        <w:rFonts w:ascii="Vrinda" w:hAnsi="Vrinda" w:hint="default"/>
      </w:rPr>
    </w:lvl>
    <w:lvl w:ilvl="1">
      <w:start w:val="1"/>
      <w:numFmt w:val="bullet"/>
      <w:lvlText w:val="o"/>
      <w:lvlJc w:val="left"/>
      <w:pPr>
        <w:tabs>
          <w:tab w:val="num" w:pos="3060"/>
        </w:tabs>
        <w:ind w:left="3060" w:hanging="360"/>
      </w:pPr>
      <w:rPr>
        <w:rFonts w:ascii="Courier New" w:hAnsi="Courier New" w:cs="Courier New" w:hint="default"/>
      </w:rPr>
    </w:lvl>
    <w:lvl w:ilvl="2">
      <w:start w:val="1"/>
      <w:numFmt w:val="bullet"/>
      <w:lvlText w:val="-"/>
      <w:lvlJc w:val="left"/>
      <w:pPr>
        <w:tabs>
          <w:tab w:val="num" w:pos="3780"/>
        </w:tabs>
        <w:ind w:left="3780" w:hanging="360"/>
      </w:pPr>
      <w:rPr>
        <w:rFonts w:ascii="Vrinda" w:hAnsi="Vrinda"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5" w15:restartNumberingAfterBreak="0">
    <w:nsid w:val="2C0E3DBB"/>
    <w:multiLevelType w:val="hybridMultilevel"/>
    <w:tmpl w:val="25FC8B98"/>
    <w:lvl w:ilvl="0" w:tplc="D672828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B34674"/>
    <w:multiLevelType w:val="hybridMultilevel"/>
    <w:tmpl w:val="1DB292B8"/>
    <w:lvl w:ilvl="0" w:tplc="531E2A82">
      <w:numFmt w:val="bullet"/>
      <w:lvlText w:val="-"/>
      <w:lvlJc w:val="left"/>
      <w:pPr>
        <w:ind w:left="2061" w:hanging="360"/>
      </w:pPr>
      <w:rPr>
        <w:rFonts w:ascii="Times New Roman" w:eastAsia="Times New Roma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7" w15:restartNumberingAfterBreak="0">
    <w:nsid w:val="49674AC1"/>
    <w:multiLevelType w:val="hybridMultilevel"/>
    <w:tmpl w:val="7D4E9BEA"/>
    <w:lvl w:ilvl="0" w:tplc="02C0D27C">
      <w:start w:val="5"/>
      <w:numFmt w:val="bullet"/>
      <w:lvlText w:val="-"/>
      <w:lvlJc w:val="left"/>
      <w:pPr>
        <w:tabs>
          <w:tab w:val="num" w:pos="2340"/>
        </w:tabs>
        <w:ind w:left="2340" w:hanging="360"/>
      </w:pPr>
      <w:rPr>
        <w:rFonts w:ascii="Times New Roman" w:eastAsia="Times New Roman" w:hAnsi="Times New Roman" w:cs="Times New Roman"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8" w15:restartNumberingAfterBreak="0">
    <w:nsid w:val="49B208C6"/>
    <w:multiLevelType w:val="hybridMultilevel"/>
    <w:tmpl w:val="6FE2A32A"/>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9" w15:restartNumberingAfterBreak="0">
    <w:nsid w:val="4B9E28EB"/>
    <w:multiLevelType w:val="hybridMultilevel"/>
    <w:tmpl w:val="08D66598"/>
    <w:lvl w:ilvl="0" w:tplc="5A02905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E532F"/>
    <w:multiLevelType w:val="multilevel"/>
    <w:tmpl w:val="1548C542"/>
    <w:lvl w:ilvl="0">
      <w:start w:val="1"/>
      <w:numFmt w:val="bullet"/>
      <w:lvlText w:val="-"/>
      <w:lvlJc w:val="left"/>
      <w:pPr>
        <w:tabs>
          <w:tab w:val="num" w:pos="3420"/>
        </w:tabs>
        <w:ind w:left="3420" w:hanging="360"/>
      </w:pPr>
      <w:rPr>
        <w:rFonts w:ascii="Vrinda" w:hAnsi="Vrinda" w:hint="default"/>
      </w:rPr>
    </w:lvl>
    <w:lvl w:ilvl="1">
      <w:start w:val="1"/>
      <w:numFmt w:val="bullet"/>
      <w:lvlText w:val="o"/>
      <w:lvlJc w:val="left"/>
      <w:pPr>
        <w:tabs>
          <w:tab w:val="num" w:pos="3060"/>
        </w:tabs>
        <w:ind w:left="3060" w:hanging="360"/>
      </w:pPr>
      <w:rPr>
        <w:rFonts w:ascii="Courier New" w:hAnsi="Courier New" w:cs="Courier New" w:hint="default"/>
      </w:rPr>
    </w:lvl>
    <w:lvl w:ilvl="2">
      <w:start w:val="1"/>
      <w:numFmt w:val="bullet"/>
      <w:lvlText w:val=""/>
      <w:lvlJc w:val="left"/>
      <w:pPr>
        <w:tabs>
          <w:tab w:val="num" w:pos="3780"/>
        </w:tabs>
        <w:ind w:left="3780" w:hanging="360"/>
      </w:pPr>
      <w:rPr>
        <w:rFonts w:ascii="Wingdings" w:hAnsi="Wingdings" w:hint="default"/>
      </w:rPr>
    </w:lvl>
    <w:lvl w:ilvl="3">
      <w:start w:val="1"/>
      <w:numFmt w:val="bullet"/>
      <w:lvlText w:val=""/>
      <w:lvlJc w:val="left"/>
      <w:pPr>
        <w:tabs>
          <w:tab w:val="num" w:pos="4500"/>
        </w:tabs>
        <w:ind w:left="4500" w:hanging="360"/>
      </w:pPr>
      <w:rPr>
        <w:rFonts w:ascii="Symbol" w:hAnsi="Symbol" w:hint="default"/>
      </w:rPr>
    </w:lvl>
    <w:lvl w:ilvl="4">
      <w:start w:val="1"/>
      <w:numFmt w:val="bullet"/>
      <w:lvlText w:val="o"/>
      <w:lvlJc w:val="left"/>
      <w:pPr>
        <w:tabs>
          <w:tab w:val="num" w:pos="5220"/>
        </w:tabs>
        <w:ind w:left="5220" w:hanging="360"/>
      </w:pPr>
      <w:rPr>
        <w:rFonts w:ascii="Courier New" w:hAnsi="Courier New" w:cs="Courier New" w:hint="default"/>
      </w:rPr>
    </w:lvl>
    <w:lvl w:ilvl="5">
      <w:start w:val="1"/>
      <w:numFmt w:val="bullet"/>
      <w:lvlText w:val=""/>
      <w:lvlJc w:val="left"/>
      <w:pPr>
        <w:tabs>
          <w:tab w:val="num" w:pos="5940"/>
        </w:tabs>
        <w:ind w:left="5940" w:hanging="360"/>
      </w:pPr>
      <w:rPr>
        <w:rFonts w:ascii="Wingdings" w:hAnsi="Wingdings" w:hint="default"/>
      </w:rPr>
    </w:lvl>
    <w:lvl w:ilvl="6">
      <w:start w:val="1"/>
      <w:numFmt w:val="bullet"/>
      <w:lvlText w:val=""/>
      <w:lvlJc w:val="left"/>
      <w:pPr>
        <w:tabs>
          <w:tab w:val="num" w:pos="6660"/>
        </w:tabs>
        <w:ind w:left="6660" w:hanging="360"/>
      </w:pPr>
      <w:rPr>
        <w:rFonts w:ascii="Symbol" w:hAnsi="Symbol" w:hint="default"/>
      </w:rPr>
    </w:lvl>
    <w:lvl w:ilvl="7">
      <w:start w:val="1"/>
      <w:numFmt w:val="bullet"/>
      <w:lvlText w:val="o"/>
      <w:lvlJc w:val="left"/>
      <w:pPr>
        <w:tabs>
          <w:tab w:val="num" w:pos="7380"/>
        </w:tabs>
        <w:ind w:left="7380" w:hanging="360"/>
      </w:pPr>
      <w:rPr>
        <w:rFonts w:ascii="Courier New" w:hAnsi="Courier New" w:cs="Courier New" w:hint="default"/>
      </w:rPr>
    </w:lvl>
    <w:lvl w:ilvl="8">
      <w:start w:val="1"/>
      <w:numFmt w:val="bullet"/>
      <w:lvlText w:val=""/>
      <w:lvlJc w:val="left"/>
      <w:pPr>
        <w:tabs>
          <w:tab w:val="num" w:pos="8100"/>
        </w:tabs>
        <w:ind w:left="8100" w:hanging="360"/>
      </w:pPr>
      <w:rPr>
        <w:rFonts w:ascii="Wingdings" w:hAnsi="Wingdings" w:hint="default"/>
      </w:rPr>
    </w:lvl>
  </w:abstractNum>
  <w:abstractNum w:abstractNumId="11" w15:restartNumberingAfterBreak="0">
    <w:nsid w:val="52890997"/>
    <w:multiLevelType w:val="hybridMultilevel"/>
    <w:tmpl w:val="1548C542"/>
    <w:lvl w:ilvl="0" w:tplc="5BDA3AD8">
      <w:start w:val="1"/>
      <w:numFmt w:val="bullet"/>
      <w:lvlText w:val="-"/>
      <w:lvlJc w:val="left"/>
      <w:pPr>
        <w:tabs>
          <w:tab w:val="num" w:pos="3420"/>
        </w:tabs>
        <w:ind w:left="3420" w:hanging="360"/>
      </w:pPr>
      <w:rPr>
        <w:rFonts w:ascii="Vrinda" w:hAnsi="Vrinda"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2" w15:restartNumberingAfterBreak="0">
    <w:nsid w:val="58266FE3"/>
    <w:multiLevelType w:val="hybridMultilevel"/>
    <w:tmpl w:val="3EE2C2A4"/>
    <w:lvl w:ilvl="0" w:tplc="040C0001">
      <w:start w:val="1"/>
      <w:numFmt w:val="bullet"/>
      <w:lvlText w:val=""/>
      <w:lvlJc w:val="left"/>
      <w:pPr>
        <w:ind w:left="2340" w:hanging="360"/>
      </w:pPr>
      <w:rPr>
        <w:rFonts w:ascii="Symbol" w:hAnsi="Symbol"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13" w15:restartNumberingAfterBreak="0">
    <w:nsid w:val="5B186A9F"/>
    <w:multiLevelType w:val="hybridMultilevel"/>
    <w:tmpl w:val="FA92688E"/>
    <w:lvl w:ilvl="0" w:tplc="02C0D27C">
      <w:start w:val="5"/>
      <w:numFmt w:val="bullet"/>
      <w:lvlText w:val="-"/>
      <w:lvlJc w:val="left"/>
      <w:pPr>
        <w:tabs>
          <w:tab w:val="num" w:pos="2340"/>
        </w:tabs>
        <w:ind w:left="2340" w:hanging="360"/>
      </w:pPr>
      <w:rPr>
        <w:rFonts w:ascii="Times New Roman" w:eastAsia="Times New Roman" w:hAnsi="Times New Roman" w:cs="Times New Roman" w:hint="default"/>
      </w:rPr>
    </w:lvl>
    <w:lvl w:ilvl="1" w:tplc="040C0003" w:tentative="1">
      <w:start w:val="1"/>
      <w:numFmt w:val="bullet"/>
      <w:lvlText w:val="o"/>
      <w:lvlJc w:val="left"/>
      <w:pPr>
        <w:tabs>
          <w:tab w:val="num" w:pos="3060"/>
        </w:tabs>
        <w:ind w:left="3060" w:hanging="360"/>
      </w:pPr>
      <w:rPr>
        <w:rFonts w:ascii="Courier New" w:hAnsi="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5D1F474E"/>
    <w:multiLevelType w:val="hybridMultilevel"/>
    <w:tmpl w:val="E662F2B0"/>
    <w:lvl w:ilvl="0" w:tplc="DB2CCF14">
      <w:numFmt w:val="bullet"/>
      <w:lvlText w:val="-"/>
      <w:lvlJc w:val="left"/>
      <w:pPr>
        <w:ind w:left="1980" w:hanging="360"/>
      </w:pPr>
      <w:rPr>
        <w:rFonts w:ascii="Times New Roman" w:eastAsia="Times New Roman" w:hAnsi="Times New Roman" w:cs="Times New Roman"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num w:numId="1">
    <w:abstractNumId w:val="3"/>
  </w:num>
  <w:num w:numId="2">
    <w:abstractNumId w:val="7"/>
  </w:num>
  <w:num w:numId="3">
    <w:abstractNumId w:val="13"/>
  </w:num>
  <w:num w:numId="4">
    <w:abstractNumId w:val="11"/>
  </w:num>
  <w:num w:numId="5">
    <w:abstractNumId w:val="10"/>
  </w:num>
  <w:num w:numId="6">
    <w:abstractNumId w:val="1"/>
  </w:num>
  <w:num w:numId="7">
    <w:abstractNumId w:val="4"/>
  </w:num>
  <w:num w:numId="8">
    <w:abstractNumId w:val="0"/>
  </w:num>
  <w:num w:numId="9">
    <w:abstractNumId w:val="2"/>
  </w:num>
  <w:num w:numId="10">
    <w:abstractNumId w:val="8"/>
  </w:num>
  <w:num w:numId="11">
    <w:abstractNumId w:val="6"/>
  </w:num>
  <w:num w:numId="12">
    <w:abstractNumId w:val="12"/>
  </w:num>
  <w:num w:numId="13">
    <w:abstractNumId w:val="14"/>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51"/>
    <w:rsid w:val="000277CE"/>
    <w:rsid w:val="00037E4A"/>
    <w:rsid w:val="0004717B"/>
    <w:rsid w:val="00086864"/>
    <w:rsid w:val="000A7196"/>
    <w:rsid w:val="000D5816"/>
    <w:rsid w:val="00102E91"/>
    <w:rsid w:val="00121643"/>
    <w:rsid w:val="00123B93"/>
    <w:rsid w:val="00124FB1"/>
    <w:rsid w:val="00137AFB"/>
    <w:rsid w:val="001C3AE3"/>
    <w:rsid w:val="001E1E0E"/>
    <w:rsid w:val="001E5FB1"/>
    <w:rsid w:val="002005ED"/>
    <w:rsid w:val="00214D64"/>
    <w:rsid w:val="002312AC"/>
    <w:rsid w:val="002354FD"/>
    <w:rsid w:val="00253D70"/>
    <w:rsid w:val="002675EF"/>
    <w:rsid w:val="002858B8"/>
    <w:rsid w:val="00285F4A"/>
    <w:rsid w:val="00290FB4"/>
    <w:rsid w:val="00297DD7"/>
    <w:rsid w:val="002A7140"/>
    <w:rsid w:val="002B3B34"/>
    <w:rsid w:val="002D27F6"/>
    <w:rsid w:val="002E0C16"/>
    <w:rsid w:val="002F0B1E"/>
    <w:rsid w:val="002F2FD9"/>
    <w:rsid w:val="00337CB1"/>
    <w:rsid w:val="00345B07"/>
    <w:rsid w:val="0035453A"/>
    <w:rsid w:val="00395D8A"/>
    <w:rsid w:val="003A53BF"/>
    <w:rsid w:val="003D2A51"/>
    <w:rsid w:val="003D7DCF"/>
    <w:rsid w:val="003E6060"/>
    <w:rsid w:val="003E6A14"/>
    <w:rsid w:val="00401E4B"/>
    <w:rsid w:val="00403CFC"/>
    <w:rsid w:val="004068F8"/>
    <w:rsid w:val="00411285"/>
    <w:rsid w:val="00431FFC"/>
    <w:rsid w:val="004579E7"/>
    <w:rsid w:val="00466149"/>
    <w:rsid w:val="00472F2F"/>
    <w:rsid w:val="004A104E"/>
    <w:rsid w:val="004A200A"/>
    <w:rsid w:val="004E3F05"/>
    <w:rsid w:val="004F5AD6"/>
    <w:rsid w:val="004F5D02"/>
    <w:rsid w:val="00520A7C"/>
    <w:rsid w:val="00524611"/>
    <w:rsid w:val="00555001"/>
    <w:rsid w:val="005655B2"/>
    <w:rsid w:val="00573E35"/>
    <w:rsid w:val="0057455F"/>
    <w:rsid w:val="00577019"/>
    <w:rsid w:val="0058549A"/>
    <w:rsid w:val="006219A8"/>
    <w:rsid w:val="00623BCB"/>
    <w:rsid w:val="00643548"/>
    <w:rsid w:val="00646914"/>
    <w:rsid w:val="00656B62"/>
    <w:rsid w:val="00665C4E"/>
    <w:rsid w:val="00671EE2"/>
    <w:rsid w:val="00676E81"/>
    <w:rsid w:val="00682505"/>
    <w:rsid w:val="00692C33"/>
    <w:rsid w:val="00692F1D"/>
    <w:rsid w:val="006958D9"/>
    <w:rsid w:val="006E6D39"/>
    <w:rsid w:val="006F0997"/>
    <w:rsid w:val="006F6BE8"/>
    <w:rsid w:val="007321DE"/>
    <w:rsid w:val="007334F5"/>
    <w:rsid w:val="007430BD"/>
    <w:rsid w:val="0076752D"/>
    <w:rsid w:val="007E4987"/>
    <w:rsid w:val="00804AF2"/>
    <w:rsid w:val="008051D7"/>
    <w:rsid w:val="0082435D"/>
    <w:rsid w:val="00845C01"/>
    <w:rsid w:val="0085501B"/>
    <w:rsid w:val="008667CF"/>
    <w:rsid w:val="00867D10"/>
    <w:rsid w:val="008766EE"/>
    <w:rsid w:val="008B52BA"/>
    <w:rsid w:val="008C5490"/>
    <w:rsid w:val="00903585"/>
    <w:rsid w:val="00921C05"/>
    <w:rsid w:val="00922DB5"/>
    <w:rsid w:val="00951309"/>
    <w:rsid w:val="00957933"/>
    <w:rsid w:val="009741CF"/>
    <w:rsid w:val="009A3BC1"/>
    <w:rsid w:val="009D71EA"/>
    <w:rsid w:val="00A34CA7"/>
    <w:rsid w:val="00A37B37"/>
    <w:rsid w:val="00A553C0"/>
    <w:rsid w:val="00A61BF9"/>
    <w:rsid w:val="00A83E05"/>
    <w:rsid w:val="00A86B86"/>
    <w:rsid w:val="00A96B38"/>
    <w:rsid w:val="00AA258E"/>
    <w:rsid w:val="00AD0756"/>
    <w:rsid w:val="00B11678"/>
    <w:rsid w:val="00B33503"/>
    <w:rsid w:val="00B56E0E"/>
    <w:rsid w:val="00B66F76"/>
    <w:rsid w:val="00B87CB1"/>
    <w:rsid w:val="00BA2037"/>
    <w:rsid w:val="00BB59CB"/>
    <w:rsid w:val="00BC4A7B"/>
    <w:rsid w:val="00BD7FCA"/>
    <w:rsid w:val="00BE617F"/>
    <w:rsid w:val="00BF46F7"/>
    <w:rsid w:val="00BF5283"/>
    <w:rsid w:val="00C11B8F"/>
    <w:rsid w:val="00C36142"/>
    <w:rsid w:val="00C53604"/>
    <w:rsid w:val="00C6191C"/>
    <w:rsid w:val="00CE7960"/>
    <w:rsid w:val="00CF10F6"/>
    <w:rsid w:val="00CF2B89"/>
    <w:rsid w:val="00D018B2"/>
    <w:rsid w:val="00D15AA6"/>
    <w:rsid w:val="00D446B5"/>
    <w:rsid w:val="00D51E7C"/>
    <w:rsid w:val="00D61353"/>
    <w:rsid w:val="00D85077"/>
    <w:rsid w:val="00DB6EA1"/>
    <w:rsid w:val="00DC3BAE"/>
    <w:rsid w:val="00DD7A27"/>
    <w:rsid w:val="00E6303A"/>
    <w:rsid w:val="00E639BF"/>
    <w:rsid w:val="00E92B66"/>
    <w:rsid w:val="00EC2578"/>
    <w:rsid w:val="00EF0EF0"/>
    <w:rsid w:val="00EF1A0E"/>
    <w:rsid w:val="00F37FE4"/>
    <w:rsid w:val="00FA3686"/>
    <w:rsid w:val="00FB74A6"/>
    <w:rsid w:val="00FD139A"/>
    <w:rsid w:val="00FD6A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C4B6A"/>
  <w15:docId w15:val="{2F7CD39E-E795-4A40-9A37-FFA4EFA8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sz w:val="32"/>
    </w:rPr>
  </w:style>
  <w:style w:type="paragraph" w:styleId="Titre2">
    <w:name w:val="heading 2"/>
    <w:basedOn w:val="Normal"/>
    <w:next w:val="Normal"/>
    <w:qFormat/>
    <w:pPr>
      <w:keepNext/>
      <w:pBdr>
        <w:top w:val="single" w:sz="18" w:space="13" w:color="auto"/>
        <w:left w:val="single" w:sz="18" w:space="4" w:color="auto"/>
        <w:bottom w:val="single" w:sz="18" w:space="15" w:color="auto"/>
        <w:right w:val="single" w:sz="18" w:space="4" w:color="auto"/>
      </w:pBdr>
      <w:jc w:val="center"/>
      <w:outlineLvl w:val="1"/>
    </w:pPr>
    <w:rPr>
      <w:b/>
      <w:bCs/>
      <w:sz w:val="36"/>
    </w:rPr>
  </w:style>
  <w:style w:type="paragraph" w:styleId="Titre3">
    <w:name w:val="heading 3"/>
    <w:basedOn w:val="Normal"/>
    <w:next w:val="Normal"/>
    <w:qFormat/>
    <w:pPr>
      <w:keepNext/>
      <w:jc w:val="center"/>
      <w:outlineLvl w:val="2"/>
    </w:pPr>
    <w:rPr>
      <w:sz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paragraph" w:styleId="Retraitcorpsdetexte">
    <w:name w:val="Body Text Indent"/>
    <w:basedOn w:val="Normal"/>
    <w:pPr>
      <w:spacing w:line="360" w:lineRule="auto"/>
      <w:ind w:left="360" w:firstLine="900"/>
      <w:jc w:val="both"/>
    </w:pPr>
    <w:rPr>
      <w:rFonts w:ascii="Comic Sans MS" w:hAnsi="Comic Sans MS"/>
    </w:rPr>
  </w:style>
  <w:style w:type="paragraph" w:styleId="Retraitcorpsdetexte2">
    <w:name w:val="Body Text Indent 2"/>
    <w:basedOn w:val="Normal"/>
    <w:pPr>
      <w:spacing w:after="240"/>
      <w:ind w:left="1980"/>
      <w:jc w:val="both"/>
    </w:pPr>
  </w:style>
  <w:style w:type="paragraph" w:styleId="Corpsdetexte2">
    <w:name w:val="Body Text 2"/>
    <w:basedOn w:val="Normal"/>
    <w:pPr>
      <w:autoSpaceDE w:val="0"/>
      <w:autoSpaceDN w:val="0"/>
      <w:adjustRightInd w:val="0"/>
      <w:spacing w:after="120"/>
      <w:ind w:right="4729"/>
      <w:jc w:val="center"/>
    </w:pPr>
    <w:rPr>
      <w:b/>
      <w:bCs/>
      <w:sz w:val="22"/>
      <w:szCs w:val="28"/>
    </w:rPr>
  </w:style>
  <w:style w:type="paragraph" w:styleId="Textedebulles">
    <w:name w:val="Balloon Text"/>
    <w:basedOn w:val="Normal"/>
    <w:semiHidden/>
    <w:rsid w:val="00D018B2"/>
    <w:rPr>
      <w:rFonts w:ascii="Tahoma" w:hAnsi="Tahoma" w:cs="Tahoma"/>
      <w:sz w:val="16"/>
      <w:szCs w:val="16"/>
    </w:rPr>
  </w:style>
  <w:style w:type="paragraph" w:styleId="Normalcentr">
    <w:name w:val="Block Text"/>
    <w:basedOn w:val="Normal"/>
    <w:rsid w:val="008C5490"/>
    <w:pPr>
      <w:ind w:left="1080" w:right="1669"/>
      <w:jc w:val="center"/>
    </w:pPr>
  </w:style>
  <w:style w:type="paragraph" w:styleId="Paragraphedeliste">
    <w:name w:val="List Paragraph"/>
    <w:basedOn w:val="Normal"/>
    <w:uiPriority w:val="34"/>
    <w:qFormat/>
    <w:rsid w:val="004F5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6AA07-516C-48DB-9C7C-1727D4C8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MAIRIE</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MAIRIE</dc:title>
  <dc:creator>Mairie de Goulien</dc:creator>
  <cp:lastModifiedBy>Mairie</cp:lastModifiedBy>
  <cp:revision>2</cp:revision>
  <cp:lastPrinted>2017-12-19T15:18:00Z</cp:lastPrinted>
  <dcterms:created xsi:type="dcterms:W3CDTF">2019-06-06T13:12:00Z</dcterms:created>
  <dcterms:modified xsi:type="dcterms:W3CDTF">2019-06-06T13:12:00Z</dcterms:modified>
</cp:coreProperties>
</file>