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817" w:rsidRDefault="00FD72AF">
      <w:pPr>
        <w:jc w:val="center"/>
        <w:rPr>
          <w:rFonts w:ascii="Arial" w:hAnsi="Arial" w:cs="Arial"/>
          <w:sz w:val="20"/>
          <w:szCs w:val="20"/>
        </w:rPr>
      </w:pPr>
      <w:r>
        <w:tab/>
        <w:t>DEPARTEMENT DU FINISTERE</w:t>
      </w: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b/>
        </w:rPr>
      </w:pPr>
    </w:p>
    <w:p w:rsidR="00250817" w:rsidRDefault="00250817">
      <w:pPr>
        <w:rPr>
          <w:rFonts w:ascii="Arial" w:hAnsi="Arial" w:cs="Arial"/>
          <w:b/>
        </w:rPr>
      </w:pPr>
    </w:p>
    <w:p w:rsidR="00250817" w:rsidRDefault="00A1454D">
      <w:pPr>
        <w:rPr>
          <w:rFonts w:ascii="Arial" w:hAnsi="Arial" w:cs="Arial"/>
          <w:b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90980" cy="172021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2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817" w:rsidRDefault="00250817">
      <w:pPr>
        <w:rPr>
          <w:rFonts w:ascii="Arial" w:hAnsi="Arial" w:cs="Arial"/>
          <w:b/>
        </w:rPr>
      </w:pPr>
    </w:p>
    <w:p w:rsidR="00250817" w:rsidRDefault="00250817">
      <w:pPr>
        <w:rPr>
          <w:rFonts w:ascii="Arial" w:hAnsi="Arial" w:cs="Arial"/>
          <w:b/>
        </w:rPr>
      </w:pPr>
    </w:p>
    <w:p w:rsidR="00250817" w:rsidRDefault="00250817">
      <w:pPr>
        <w:rPr>
          <w:rFonts w:ascii="Arial" w:hAnsi="Arial" w:cs="Arial"/>
          <w:b/>
        </w:rPr>
      </w:pPr>
    </w:p>
    <w:p w:rsidR="00250817" w:rsidRDefault="00FD72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COMMUNE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DE</w:t>
      </w:r>
      <w:r>
        <w:rPr>
          <w:rFonts w:ascii="Arial" w:eastAsia="Arial" w:hAnsi="Arial" w:cs="Arial"/>
          <w:b/>
          <w:sz w:val="36"/>
          <w:szCs w:val="36"/>
        </w:rPr>
        <w:t xml:space="preserve"> PLOUNEOUR-MENEZ</w:t>
      </w:r>
    </w:p>
    <w:p w:rsidR="00250817" w:rsidRDefault="00250817">
      <w:pPr>
        <w:jc w:val="center"/>
        <w:rPr>
          <w:rFonts w:ascii="Arial" w:hAnsi="Arial" w:cs="Arial"/>
          <w:b/>
          <w:sz w:val="36"/>
          <w:szCs w:val="36"/>
        </w:rPr>
      </w:pPr>
    </w:p>
    <w:p w:rsidR="00250817" w:rsidRDefault="00250817">
      <w:pPr>
        <w:pStyle w:val="paragraphe"/>
      </w:pPr>
    </w:p>
    <w:p w:rsidR="00250817" w:rsidRDefault="00250817">
      <w:pPr>
        <w:pStyle w:val="paragraphe"/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4209C8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426" w:right="508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  <w:sz w:val="32"/>
        </w:rPr>
        <w:t>Construction d’un Club House</w:t>
      </w:r>
    </w:p>
    <w:p w:rsidR="00250817" w:rsidRDefault="00250817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426" w:right="5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pStyle w:val="paragraphe"/>
      </w:pPr>
    </w:p>
    <w:p w:rsidR="00250817" w:rsidRDefault="00A1454D">
      <w:pPr>
        <w:pStyle w:val="paragraphe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35560</wp:posOffset>
                </wp:positionV>
                <wp:extent cx="3839210" cy="376555"/>
                <wp:effectExtent l="10795" t="1587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3765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817" w:rsidRDefault="00FD72AF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Mémoire 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302.3pt;height:29.65pt;z-index:251657216;visibility:visible;mso-wrap-style:square;mso-width-percent:0;mso-height-percent:0;mso-wrap-distance-left:2.85pt;mso-wrap-distance-top:2.85pt;mso-wrap-distance-right:2.85pt;mso-wrap-distance-bottom:2.85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" fillcolor="#e6e6e6" strokeweight="1.1pt">
                <v:stroke linestyle="thinThin"/>
                <v:textbox inset="0,0,0,0">
                  <w:txbxContent>
                    <w:p w:rsidR="00250817" w:rsidRDefault="00FD72AF">
                      <w:pPr>
                        <w:pStyle w:val="Contenuducadre"/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>Mémoire 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>
      <w:pPr>
        <w:rPr>
          <w:rFonts w:ascii="Arial" w:hAnsi="Arial" w:cs="Arial"/>
          <w:sz w:val="20"/>
          <w:szCs w:val="20"/>
        </w:rPr>
      </w:pPr>
    </w:p>
    <w:p w:rsidR="00250817" w:rsidRDefault="00250817"/>
    <w:p w:rsidR="00250817" w:rsidRDefault="00250817"/>
    <w:p w:rsidR="00250817" w:rsidRDefault="00250817">
      <w:pPr>
        <w:jc w:val="center"/>
        <w:rPr>
          <w:rFonts w:ascii="Arial" w:hAnsi="Arial" w:cs="Arial"/>
          <w:sz w:val="20"/>
          <w:szCs w:val="20"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4209C8" w:rsidRDefault="004209C8">
      <w:pPr>
        <w:jc w:val="both"/>
        <w:rPr>
          <w:rFonts w:ascii="Arial" w:eastAsia="Arial" w:hAnsi="Arial" w:cs="Arial"/>
          <w:b/>
        </w:rPr>
      </w:pPr>
    </w:p>
    <w:p w:rsidR="00250817" w:rsidRDefault="00FD72AF" w:rsidP="004209C8">
      <w:pPr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lastRenderedPageBreak/>
        <w:t>Le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mémoire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technique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est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un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document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à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compléter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par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entreprises</w:t>
      </w:r>
      <w:r w:rsidR="004209C8">
        <w:rPr>
          <w:rFonts w:ascii="Arial" w:hAnsi="Arial" w:cs="Arial"/>
          <w:bCs/>
          <w:i/>
          <w:color w:val="000000"/>
        </w:rPr>
        <w:t>.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</w:p>
    <w:p w:rsidR="00250817" w:rsidRDefault="00FD72AF" w:rsidP="004209C8">
      <w:pPr>
        <w:autoSpaceDE w:val="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La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production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mémoire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technique,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complété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est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une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exigence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spécifiée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dans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règlement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la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consultation.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</w:p>
    <w:p w:rsidR="00250817" w:rsidRDefault="00FD72AF" w:rsidP="004209C8">
      <w:pPr>
        <w:autoSpaceDE w:val="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Il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a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pour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objectif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donner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au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maître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</w:t>
      </w:r>
      <w:r>
        <w:rPr>
          <w:rFonts w:ascii="Arial" w:eastAsia="Arial" w:hAnsi="Arial" w:cs="Arial"/>
          <w:bCs/>
          <w:i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ouvrage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toutes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indications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utiles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permettant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</w:t>
      </w:r>
      <w:r>
        <w:rPr>
          <w:rFonts w:ascii="Arial" w:eastAsia="Arial" w:hAnsi="Arial" w:cs="Arial"/>
          <w:bCs/>
          <w:i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apprécier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la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capacité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</w:t>
      </w:r>
      <w:r>
        <w:rPr>
          <w:rFonts w:ascii="Arial" w:eastAsia="Arial" w:hAnsi="Arial" w:cs="Arial"/>
          <w:bCs/>
          <w:i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entreprise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à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satisfaire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besoins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exprimés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à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honorer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critères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du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jugement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des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offres.</w:t>
      </w:r>
    </w:p>
    <w:p w:rsidR="00250817" w:rsidRDefault="00FD72AF" w:rsidP="004209C8">
      <w:pPr>
        <w:autoSpaceDE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Cs/>
          <w:i/>
          <w:color w:val="000000"/>
        </w:rPr>
        <w:t>Le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présent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mémoire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technique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est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une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trame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à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minima.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</w:t>
      </w:r>
      <w:r>
        <w:rPr>
          <w:rFonts w:ascii="Arial" w:eastAsia="Arial" w:hAnsi="Arial" w:cs="Arial"/>
          <w:bCs/>
          <w:i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entreprise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est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libre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compléter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toute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pièce,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paragraphe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ou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renseignement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qu</w:t>
      </w:r>
      <w:r>
        <w:rPr>
          <w:rFonts w:ascii="Arial" w:eastAsia="Arial" w:hAnsi="Arial" w:cs="Arial"/>
          <w:bCs/>
          <w:i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elle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jugera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utile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porter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à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la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connaissance</w:t>
      </w:r>
      <w:r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du</w:t>
      </w:r>
      <w:r>
        <w:rPr>
          <w:rFonts w:ascii="Arial" w:eastAsia="Arial" w:hAnsi="Arial" w:cs="Arial"/>
          <w:bCs/>
          <w:i/>
          <w:color w:val="000000"/>
        </w:rPr>
        <w:t xml:space="preserve"> maître </w:t>
      </w:r>
      <w:r>
        <w:rPr>
          <w:rFonts w:ascii="Arial" w:hAnsi="Arial" w:cs="Arial"/>
          <w:bCs/>
          <w:i/>
          <w:color w:val="000000"/>
        </w:rPr>
        <w:t>d</w:t>
      </w:r>
      <w:r>
        <w:rPr>
          <w:rFonts w:ascii="Arial" w:eastAsia="Arial" w:hAnsi="Arial" w:cs="Arial"/>
          <w:bCs/>
          <w:i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ouvrage.</w:t>
      </w:r>
    </w:p>
    <w:p w:rsidR="00250817" w:rsidRDefault="00250817" w:rsidP="004209C8">
      <w:pPr>
        <w:autoSpaceDE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0817" w:rsidRDefault="00250817" w:rsidP="004209C8">
      <w:pPr>
        <w:autoSpaceDE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250817" w:rsidRPr="004209C8" w:rsidRDefault="00FD72AF" w:rsidP="004209C8">
      <w:pPr>
        <w:pStyle w:val="T1"/>
      </w:pPr>
      <w:r>
        <w:t>MOYENS</w:t>
      </w:r>
      <w:r>
        <w:rPr>
          <w:rFonts w:eastAsia="Arial"/>
        </w:rPr>
        <w:t xml:space="preserve"> </w:t>
      </w:r>
      <w:r>
        <w:t>HUMAINS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MATERIELS</w:t>
      </w:r>
      <w:r>
        <w:rPr>
          <w:rFonts w:eastAsia="Arial"/>
        </w:rPr>
        <w:t xml:space="preserve"> </w:t>
      </w:r>
      <w:r>
        <w:t>AFFECTES</w:t>
      </w:r>
      <w:r>
        <w:rPr>
          <w:rFonts w:eastAsia="Arial"/>
        </w:rPr>
        <w:t xml:space="preserve"> </w:t>
      </w:r>
      <w:r>
        <w:t>SPECIFIQUEMENT</w:t>
      </w:r>
      <w:r>
        <w:rPr>
          <w:rFonts w:eastAsia="Arial"/>
        </w:rPr>
        <w:t xml:space="preserve"> </w:t>
      </w:r>
      <w:r>
        <w:t>AU</w:t>
      </w:r>
      <w:r>
        <w:rPr>
          <w:rFonts w:eastAsia="Arial"/>
        </w:rPr>
        <w:t xml:space="preserve"> </w:t>
      </w:r>
      <w:r>
        <w:t>CHANTIER</w:t>
      </w:r>
      <w:r>
        <w:rPr>
          <w:rFonts w:eastAsia="Arial"/>
        </w:rPr>
        <w:t xml:space="preserve"> </w:t>
      </w:r>
      <w:r w:rsidR="004209C8">
        <w:rPr>
          <w:rFonts w:eastAsia="Arial"/>
        </w:rPr>
        <w:t xml:space="preserve"> </w:t>
      </w:r>
    </w:p>
    <w:p w:rsidR="004209C8" w:rsidRDefault="004209C8" w:rsidP="004209C8">
      <w:pPr>
        <w:pStyle w:val="T1"/>
        <w:numPr>
          <w:ilvl w:val="0"/>
          <w:numId w:val="0"/>
        </w:numPr>
        <w:spacing w:before="0" w:after="0"/>
        <w:jc w:val="both"/>
      </w:pPr>
    </w:p>
    <w:p w:rsidR="00250817" w:rsidRDefault="00FD72AF" w:rsidP="008E78EF">
      <w:pPr>
        <w:pStyle w:val="T2"/>
        <w:spacing w:before="0" w:after="0"/>
        <w:ind w:left="1134" w:hanging="567"/>
        <w:jc w:val="both"/>
      </w:pPr>
      <w:r>
        <w:t>Moyens</w:t>
      </w:r>
      <w:r>
        <w:rPr>
          <w:rFonts w:eastAsia="Arial"/>
        </w:rPr>
        <w:t xml:space="preserve"> </w:t>
      </w:r>
      <w:r>
        <w:t>humains</w:t>
      </w:r>
      <w:r w:rsidR="004209C8">
        <w:t xml:space="preserve"> affectés aux travaux</w:t>
      </w:r>
    </w:p>
    <w:p w:rsidR="00250817" w:rsidRDefault="00250817" w:rsidP="004209C8">
      <w:pPr>
        <w:jc w:val="both"/>
        <w:rPr>
          <w:rFonts w:ascii="Arial" w:hAnsi="Arial" w:cs="Arial"/>
        </w:rPr>
      </w:pPr>
    </w:p>
    <w:p w:rsidR="004209C8" w:rsidRPr="004209C8" w:rsidRDefault="004209C8" w:rsidP="008E78EF">
      <w:pPr>
        <w:pStyle w:val="Paragraphedeliste"/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 w:rsidRPr="004209C8">
        <w:rPr>
          <w:rFonts w:ascii="Arial" w:hAnsi="Arial" w:cs="Arial"/>
        </w:rPr>
        <w:t xml:space="preserve">Nombre de personnes et fonctions </w:t>
      </w:r>
    </w:p>
    <w:p w:rsidR="004209C8" w:rsidRDefault="004209C8" w:rsidP="004209C8">
      <w:pPr>
        <w:jc w:val="both"/>
        <w:rPr>
          <w:rFonts w:ascii="Arial" w:hAnsi="Arial" w:cs="Arial"/>
        </w:rPr>
      </w:pPr>
    </w:p>
    <w:p w:rsidR="00250817" w:rsidRPr="004209C8" w:rsidRDefault="00FD72AF" w:rsidP="008E78EF">
      <w:pPr>
        <w:pStyle w:val="T2"/>
        <w:spacing w:before="0" w:after="0"/>
        <w:ind w:left="1134" w:hanging="567"/>
        <w:jc w:val="both"/>
      </w:pPr>
      <w:r>
        <w:t>Moyens</w:t>
      </w:r>
      <w:r>
        <w:rPr>
          <w:rFonts w:eastAsia="Arial"/>
        </w:rPr>
        <w:t xml:space="preserve"> </w:t>
      </w:r>
      <w:r>
        <w:t>en</w:t>
      </w:r>
      <w:r>
        <w:rPr>
          <w:rFonts w:eastAsia="Arial"/>
        </w:rPr>
        <w:t xml:space="preserve"> </w:t>
      </w:r>
      <w:r>
        <w:t>matériel</w:t>
      </w:r>
    </w:p>
    <w:p w:rsidR="004209C8" w:rsidRDefault="004209C8" w:rsidP="004209C8">
      <w:pPr>
        <w:pStyle w:val="T3"/>
        <w:numPr>
          <w:ilvl w:val="0"/>
          <w:numId w:val="0"/>
        </w:numPr>
        <w:spacing w:before="0" w:after="0"/>
        <w:jc w:val="both"/>
      </w:pPr>
    </w:p>
    <w:p w:rsidR="00250817" w:rsidRPr="008E78EF" w:rsidRDefault="00FD72AF" w:rsidP="008E78EF">
      <w:pPr>
        <w:pStyle w:val="Paragraphedeliste"/>
        <w:numPr>
          <w:ilvl w:val="0"/>
          <w:numId w:val="3"/>
        </w:numPr>
        <w:ind w:left="714" w:hanging="357"/>
        <w:jc w:val="both"/>
      </w:pPr>
      <w:r w:rsidRPr="004209C8">
        <w:rPr>
          <w:rFonts w:ascii="Arial" w:hAnsi="Arial" w:cs="Arial"/>
        </w:rPr>
        <w:t>Liste</w:t>
      </w:r>
      <w:r w:rsidRPr="004209C8">
        <w:rPr>
          <w:rFonts w:ascii="Arial" w:eastAsia="Arial" w:hAnsi="Arial" w:cs="Arial"/>
        </w:rPr>
        <w:t xml:space="preserve"> </w:t>
      </w:r>
      <w:r w:rsidRPr="004209C8">
        <w:rPr>
          <w:rFonts w:ascii="Arial" w:hAnsi="Arial" w:cs="Arial"/>
        </w:rPr>
        <w:t>du</w:t>
      </w:r>
      <w:r w:rsidRPr="004209C8">
        <w:rPr>
          <w:rFonts w:ascii="Arial" w:eastAsia="Arial" w:hAnsi="Arial" w:cs="Arial"/>
        </w:rPr>
        <w:t xml:space="preserve"> </w:t>
      </w:r>
      <w:r w:rsidRPr="004209C8">
        <w:rPr>
          <w:rFonts w:ascii="Arial" w:hAnsi="Arial" w:cs="Arial"/>
        </w:rPr>
        <w:t>matériel</w:t>
      </w:r>
      <w:r w:rsidRPr="004209C8">
        <w:rPr>
          <w:rFonts w:ascii="Arial" w:eastAsia="Arial" w:hAnsi="Arial" w:cs="Arial"/>
        </w:rPr>
        <w:t xml:space="preserve"> </w:t>
      </w:r>
      <w:r w:rsidRPr="004209C8">
        <w:rPr>
          <w:rFonts w:ascii="Arial" w:hAnsi="Arial" w:cs="Arial"/>
        </w:rPr>
        <w:t>affecté</w:t>
      </w:r>
      <w:r w:rsidRPr="004209C8">
        <w:rPr>
          <w:rFonts w:ascii="Arial" w:eastAsia="Arial" w:hAnsi="Arial" w:cs="Arial"/>
        </w:rPr>
        <w:t xml:space="preserve"> </w:t>
      </w:r>
      <w:r w:rsidRPr="004209C8">
        <w:rPr>
          <w:rFonts w:ascii="Arial" w:hAnsi="Arial" w:cs="Arial"/>
        </w:rPr>
        <w:t>au</w:t>
      </w:r>
      <w:r w:rsidRPr="004209C8">
        <w:rPr>
          <w:rFonts w:ascii="Arial" w:eastAsia="Arial" w:hAnsi="Arial" w:cs="Arial"/>
        </w:rPr>
        <w:t xml:space="preserve"> </w:t>
      </w:r>
      <w:r w:rsidRPr="004209C8">
        <w:rPr>
          <w:rFonts w:ascii="Arial" w:hAnsi="Arial" w:cs="Arial"/>
        </w:rPr>
        <w:t>chantier</w:t>
      </w:r>
    </w:p>
    <w:p w:rsidR="004209C8" w:rsidRPr="008E78EF" w:rsidRDefault="008E78EF" w:rsidP="008E78EF">
      <w:pPr>
        <w:pStyle w:val="Paragraphedeliste"/>
        <w:numPr>
          <w:ilvl w:val="0"/>
          <w:numId w:val="3"/>
        </w:numPr>
        <w:ind w:left="714" w:hanging="357"/>
        <w:jc w:val="both"/>
      </w:pPr>
      <w:r>
        <w:rPr>
          <w:rFonts w:ascii="Arial" w:hAnsi="Arial" w:cs="Arial"/>
        </w:rPr>
        <w:t>Description du matériel</w:t>
      </w:r>
    </w:p>
    <w:p w:rsidR="00250817" w:rsidRPr="004209C8" w:rsidRDefault="00FD72AF" w:rsidP="008E78EF">
      <w:pPr>
        <w:pStyle w:val="T3"/>
        <w:numPr>
          <w:ilvl w:val="0"/>
          <w:numId w:val="3"/>
        </w:numPr>
        <w:spacing w:before="0" w:after="0"/>
        <w:ind w:left="714" w:hanging="357"/>
        <w:jc w:val="both"/>
        <w:rPr>
          <w:rFonts w:eastAsia="Arial"/>
          <w:i w:val="0"/>
        </w:rPr>
      </w:pPr>
      <w:r w:rsidRPr="004209C8">
        <w:rPr>
          <w:i w:val="0"/>
        </w:rPr>
        <w:t>Si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l</w:t>
      </w:r>
      <w:r w:rsidRPr="004209C8">
        <w:rPr>
          <w:rFonts w:eastAsia="Arial"/>
          <w:i w:val="0"/>
        </w:rPr>
        <w:t>’</w:t>
      </w:r>
      <w:r w:rsidRPr="004209C8">
        <w:rPr>
          <w:i w:val="0"/>
        </w:rPr>
        <w:t>entreprise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envisage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d</w:t>
      </w:r>
      <w:r w:rsidRPr="004209C8">
        <w:rPr>
          <w:rFonts w:eastAsia="Arial"/>
          <w:i w:val="0"/>
        </w:rPr>
        <w:t>’</w:t>
      </w:r>
      <w:r w:rsidRPr="004209C8">
        <w:rPr>
          <w:i w:val="0"/>
        </w:rPr>
        <w:t>utiliser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du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matériel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ou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des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engins</w:t>
      </w:r>
      <w:r w:rsidRPr="004209C8">
        <w:rPr>
          <w:rFonts w:eastAsia="Arial"/>
          <w:i w:val="0"/>
        </w:rPr>
        <w:t xml:space="preserve"> </w:t>
      </w:r>
      <w:r w:rsidRPr="004209C8">
        <w:rPr>
          <w:i w:val="0"/>
        </w:rPr>
        <w:t>spécifiques</w:t>
      </w:r>
      <w:r w:rsidR="008E78EF">
        <w:rPr>
          <w:i w:val="0"/>
        </w:rPr>
        <w:t>, description des matériels adaptés au chantier</w:t>
      </w:r>
    </w:p>
    <w:p w:rsidR="00250817" w:rsidRPr="004209C8" w:rsidRDefault="00250817" w:rsidP="004209C8">
      <w:pPr>
        <w:jc w:val="both"/>
        <w:rPr>
          <w:rFonts w:ascii="Arial" w:hAnsi="Arial" w:cs="Arial"/>
        </w:rPr>
      </w:pPr>
    </w:p>
    <w:p w:rsidR="00250817" w:rsidRDefault="00250817" w:rsidP="004209C8">
      <w:pPr>
        <w:jc w:val="both"/>
        <w:rPr>
          <w:rFonts w:ascii="Arial" w:hAnsi="Arial" w:cs="Arial"/>
        </w:rPr>
      </w:pPr>
    </w:p>
    <w:p w:rsidR="004209C8" w:rsidRDefault="00FD72AF" w:rsidP="004209C8">
      <w:pPr>
        <w:pStyle w:val="T1"/>
        <w:spacing w:before="0" w:after="0"/>
        <w:ind w:left="284" w:firstLine="0"/>
        <w:jc w:val="both"/>
      </w:pPr>
      <w:r>
        <w:t>DISPOSITIONS</w:t>
      </w:r>
      <w:r>
        <w:rPr>
          <w:rFonts w:eastAsia="Arial"/>
        </w:rPr>
        <w:t xml:space="preserve"> </w:t>
      </w:r>
      <w:r>
        <w:t>ARRETEES</w:t>
      </w:r>
      <w:r>
        <w:rPr>
          <w:rFonts w:eastAsia="Arial"/>
        </w:rPr>
        <w:t xml:space="preserve"> </w:t>
      </w:r>
      <w:r>
        <w:t>PAR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ENTREPRISE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GARANTIR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QUALITE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PRESTATIONS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REALISER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RESPECT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DELAIS</w:t>
      </w:r>
      <w:r>
        <w:rPr>
          <w:rFonts w:eastAsia="Arial"/>
        </w:rPr>
        <w:t xml:space="preserve"> </w:t>
      </w:r>
      <w:r>
        <w:t>D</w:t>
      </w:r>
      <w:r>
        <w:rPr>
          <w:rFonts w:eastAsia="Arial"/>
        </w:rPr>
        <w:t>’</w:t>
      </w:r>
      <w:r>
        <w:t>EXECUTION</w:t>
      </w:r>
      <w:r>
        <w:rPr>
          <w:rFonts w:eastAsia="Arial"/>
        </w:rPr>
        <w:t xml:space="preserve"> </w:t>
      </w:r>
    </w:p>
    <w:p w:rsidR="004209C8" w:rsidRDefault="004209C8" w:rsidP="004209C8">
      <w:pPr>
        <w:pStyle w:val="T1"/>
        <w:numPr>
          <w:ilvl w:val="0"/>
          <w:numId w:val="0"/>
        </w:numPr>
        <w:spacing w:before="0" w:after="0"/>
        <w:jc w:val="both"/>
      </w:pPr>
    </w:p>
    <w:p w:rsidR="00250817" w:rsidRPr="008E78EF" w:rsidRDefault="00FD72AF" w:rsidP="008E78EF">
      <w:pPr>
        <w:pStyle w:val="T2"/>
        <w:spacing w:before="0" w:after="0"/>
        <w:ind w:left="1134" w:hanging="567"/>
        <w:jc w:val="both"/>
      </w:pPr>
      <w:r>
        <w:t>Indication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programme</w:t>
      </w:r>
      <w:r>
        <w:rPr>
          <w:rFonts w:eastAsia="Arial"/>
        </w:rPr>
        <w:t xml:space="preserve"> </w:t>
      </w:r>
      <w:r>
        <w:t>d</w:t>
      </w:r>
      <w:r>
        <w:rPr>
          <w:rFonts w:eastAsia="Arial"/>
        </w:rPr>
        <w:t>’</w:t>
      </w:r>
      <w:r>
        <w:t>exécution,</w:t>
      </w:r>
      <w:r>
        <w:rPr>
          <w:rFonts w:eastAsia="Arial"/>
        </w:rPr>
        <w:t xml:space="preserve"> </w:t>
      </w:r>
      <w:r>
        <w:t>phasage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durée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chaque</w:t>
      </w:r>
      <w:r>
        <w:rPr>
          <w:rFonts w:eastAsia="Arial"/>
        </w:rPr>
        <w:t xml:space="preserve"> </w:t>
      </w:r>
      <w:r>
        <w:t>phase</w:t>
      </w:r>
      <w:r>
        <w:rPr>
          <w:rFonts w:eastAsia="Arial"/>
        </w:rPr>
        <w:t xml:space="preserve"> </w:t>
      </w:r>
      <w:r>
        <w:t>(prévision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temps</w:t>
      </w:r>
      <w:r>
        <w:rPr>
          <w:rFonts w:eastAsia="Arial"/>
        </w:rPr>
        <w:t xml:space="preserve"> </w:t>
      </w:r>
      <w:r>
        <w:t>d</w:t>
      </w:r>
      <w:r>
        <w:rPr>
          <w:rFonts w:eastAsia="Arial"/>
        </w:rPr>
        <w:t>’</w:t>
      </w:r>
      <w:r>
        <w:t>intervention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interface</w:t>
      </w:r>
      <w:r>
        <w:rPr>
          <w:rFonts w:eastAsia="Arial"/>
        </w:rPr>
        <w:t xml:space="preserve"> </w:t>
      </w:r>
      <w:r>
        <w:t>d</w:t>
      </w:r>
      <w:r>
        <w:rPr>
          <w:rFonts w:eastAsia="Arial"/>
        </w:rPr>
        <w:t>’</w:t>
      </w:r>
      <w:r>
        <w:t>exécution)</w:t>
      </w:r>
      <w:bookmarkStart w:id="0" w:name="_GoBack"/>
      <w:bookmarkEnd w:id="0"/>
    </w:p>
    <w:p w:rsidR="008E78EF" w:rsidRDefault="008E78EF" w:rsidP="008E78EF">
      <w:pPr>
        <w:pStyle w:val="T2"/>
        <w:numPr>
          <w:ilvl w:val="0"/>
          <w:numId w:val="0"/>
        </w:numPr>
        <w:spacing w:before="0" w:after="0"/>
        <w:ind w:left="1134"/>
        <w:jc w:val="both"/>
      </w:pPr>
    </w:p>
    <w:p w:rsidR="004209C8" w:rsidRPr="008E78EF" w:rsidRDefault="00FD72AF" w:rsidP="008E78EF">
      <w:pPr>
        <w:pStyle w:val="T2"/>
        <w:spacing w:before="0" w:after="0"/>
        <w:ind w:left="1134" w:hanging="567"/>
        <w:jc w:val="both"/>
      </w:pPr>
      <w:r>
        <w:t>Solutions</w:t>
      </w:r>
      <w:r>
        <w:rPr>
          <w:rFonts w:eastAsia="Arial"/>
        </w:rPr>
        <w:t xml:space="preserve"> </w:t>
      </w:r>
      <w:r>
        <w:t>proposées</w:t>
      </w:r>
      <w:r>
        <w:rPr>
          <w:rFonts w:eastAsia="Arial"/>
        </w:rPr>
        <w:t xml:space="preserve"> </w:t>
      </w:r>
      <w:r>
        <w:t>aux</w:t>
      </w:r>
      <w:r>
        <w:rPr>
          <w:rFonts w:eastAsia="Arial"/>
        </w:rPr>
        <w:t xml:space="preserve"> </w:t>
      </w:r>
      <w:r>
        <w:t>contraintes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chantier</w:t>
      </w:r>
    </w:p>
    <w:p w:rsidR="008E78EF" w:rsidRDefault="008E78EF" w:rsidP="008E78EF">
      <w:pPr>
        <w:pStyle w:val="T2"/>
        <w:numPr>
          <w:ilvl w:val="0"/>
          <w:numId w:val="0"/>
        </w:numPr>
        <w:spacing w:before="0" w:after="0"/>
        <w:ind w:left="1134"/>
        <w:jc w:val="both"/>
      </w:pPr>
    </w:p>
    <w:p w:rsidR="004209C8" w:rsidRDefault="00FD72AF" w:rsidP="008E78EF">
      <w:pPr>
        <w:pStyle w:val="T2"/>
        <w:numPr>
          <w:ilvl w:val="0"/>
          <w:numId w:val="2"/>
        </w:numPr>
        <w:spacing w:before="0" w:after="0"/>
        <w:ind w:left="714" w:hanging="357"/>
        <w:jc w:val="both"/>
        <w:rPr>
          <w:u w:val="none"/>
        </w:rPr>
      </w:pPr>
      <w:r w:rsidRPr="004209C8">
        <w:rPr>
          <w:u w:val="none"/>
        </w:rPr>
        <w:t>Continuité</w:t>
      </w:r>
      <w:r w:rsidRPr="004209C8">
        <w:rPr>
          <w:rFonts w:eastAsia="Arial"/>
          <w:u w:val="none"/>
        </w:rPr>
        <w:t xml:space="preserve"> </w:t>
      </w:r>
      <w:r w:rsidRPr="004209C8">
        <w:rPr>
          <w:u w:val="none"/>
        </w:rPr>
        <w:t>de</w:t>
      </w:r>
      <w:r w:rsidRPr="004209C8">
        <w:rPr>
          <w:rFonts w:eastAsia="Arial"/>
          <w:u w:val="none"/>
        </w:rPr>
        <w:t xml:space="preserve"> </w:t>
      </w:r>
      <w:r w:rsidRPr="004209C8">
        <w:rPr>
          <w:u w:val="none"/>
        </w:rPr>
        <w:t>l</w:t>
      </w:r>
      <w:r w:rsidRPr="004209C8">
        <w:rPr>
          <w:rFonts w:eastAsia="Arial"/>
          <w:u w:val="none"/>
        </w:rPr>
        <w:t>’</w:t>
      </w:r>
      <w:r w:rsidRPr="004209C8">
        <w:rPr>
          <w:u w:val="none"/>
        </w:rPr>
        <w:t>accès</w:t>
      </w:r>
      <w:r w:rsidR="00C566EA" w:rsidRPr="004209C8">
        <w:rPr>
          <w:u w:val="none"/>
        </w:rPr>
        <w:t xml:space="preserve"> et le respect de l’usage </w:t>
      </w:r>
      <w:r w:rsidR="004209C8">
        <w:rPr>
          <w:u w:val="none"/>
        </w:rPr>
        <w:t xml:space="preserve">du terrain de football pour </w:t>
      </w:r>
      <w:r w:rsidR="00C566EA" w:rsidRPr="004209C8">
        <w:rPr>
          <w:u w:val="none"/>
        </w:rPr>
        <w:t xml:space="preserve">les utilisateurs </w:t>
      </w:r>
    </w:p>
    <w:p w:rsidR="00250817" w:rsidRDefault="004209C8" w:rsidP="008E78EF">
      <w:pPr>
        <w:pStyle w:val="T2"/>
        <w:numPr>
          <w:ilvl w:val="0"/>
          <w:numId w:val="2"/>
        </w:numPr>
        <w:spacing w:before="0" w:after="0"/>
        <w:ind w:left="714" w:hanging="357"/>
        <w:jc w:val="both"/>
        <w:rPr>
          <w:u w:val="none"/>
        </w:rPr>
      </w:pPr>
      <w:r>
        <w:rPr>
          <w:u w:val="none"/>
        </w:rPr>
        <w:t>Continuité d</w:t>
      </w:r>
      <w:r w:rsidR="00C566EA" w:rsidRPr="004209C8">
        <w:rPr>
          <w:u w:val="none"/>
        </w:rPr>
        <w:t>e l’accès et le respect de l’usage aux bâtiments des services techniques municipaux</w:t>
      </w:r>
    </w:p>
    <w:p w:rsidR="008E78EF" w:rsidRPr="004209C8" w:rsidRDefault="008E78EF" w:rsidP="008E78EF">
      <w:pPr>
        <w:pStyle w:val="T2"/>
        <w:numPr>
          <w:ilvl w:val="0"/>
          <w:numId w:val="0"/>
        </w:numPr>
        <w:spacing w:before="0" w:after="0"/>
        <w:ind w:left="714"/>
        <w:jc w:val="both"/>
        <w:rPr>
          <w:u w:val="none"/>
        </w:rPr>
      </w:pPr>
    </w:p>
    <w:p w:rsidR="00250817" w:rsidRDefault="00FD72AF" w:rsidP="008E78EF">
      <w:pPr>
        <w:pStyle w:val="T2"/>
        <w:spacing w:before="0" w:after="0"/>
        <w:ind w:left="1134" w:hanging="567"/>
        <w:jc w:val="both"/>
      </w:pPr>
      <w:r>
        <w:t>Protection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immeubles,</w:t>
      </w:r>
      <w:r>
        <w:rPr>
          <w:rFonts w:eastAsia="Arial"/>
        </w:rPr>
        <w:t xml:space="preserve"> </w:t>
      </w:r>
      <w:r>
        <w:t>mobiliers,</w:t>
      </w:r>
      <w:r>
        <w:rPr>
          <w:rFonts w:eastAsia="Arial"/>
        </w:rPr>
        <w:t xml:space="preserve"> </w:t>
      </w:r>
      <w:r>
        <w:t>espaces</w:t>
      </w:r>
      <w:r>
        <w:rPr>
          <w:rFonts w:eastAsia="Arial"/>
        </w:rPr>
        <w:t xml:space="preserve"> </w:t>
      </w:r>
      <w:r>
        <w:t>verts,</w:t>
      </w:r>
      <w:r>
        <w:rPr>
          <w:rFonts w:eastAsia="Arial"/>
        </w:rPr>
        <w:t xml:space="preserve"> </w:t>
      </w:r>
      <w:proofErr w:type="spellStart"/>
      <w:r>
        <w:t>etc</w:t>
      </w:r>
      <w:proofErr w:type="spellEnd"/>
    </w:p>
    <w:p w:rsidR="00250817" w:rsidRDefault="00250817" w:rsidP="004209C8">
      <w:pPr>
        <w:jc w:val="both"/>
        <w:rPr>
          <w:rFonts w:ascii="Arial" w:hAnsi="Arial" w:cs="Arial"/>
        </w:rPr>
      </w:pPr>
    </w:p>
    <w:p w:rsidR="00250817" w:rsidRDefault="00250817" w:rsidP="004209C8">
      <w:pPr>
        <w:pStyle w:val="T1"/>
        <w:numPr>
          <w:ilvl w:val="0"/>
          <w:numId w:val="0"/>
        </w:numPr>
        <w:spacing w:before="0" w:after="0"/>
        <w:jc w:val="both"/>
      </w:pPr>
    </w:p>
    <w:p w:rsidR="00250817" w:rsidRDefault="00250817" w:rsidP="004209C8">
      <w:pPr>
        <w:pStyle w:val="T2"/>
        <w:numPr>
          <w:ilvl w:val="0"/>
          <w:numId w:val="0"/>
        </w:numPr>
        <w:spacing w:before="0" w:after="0"/>
        <w:ind w:hanging="292"/>
        <w:jc w:val="both"/>
      </w:pPr>
    </w:p>
    <w:p w:rsidR="00FD72AF" w:rsidRDefault="00FD72AF">
      <w:pPr>
        <w:pStyle w:val="T2"/>
        <w:numPr>
          <w:ilvl w:val="0"/>
          <w:numId w:val="0"/>
        </w:numPr>
        <w:ind w:left="5956" w:firstLine="416"/>
      </w:pPr>
      <w:r>
        <w:rPr>
          <w:bCs w:val="0"/>
          <w:iCs w:val="0"/>
          <w:u w:val="none"/>
        </w:rPr>
        <w:t>L</w:t>
      </w:r>
      <w:r>
        <w:rPr>
          <w:rFonts w:eastAsia="Arial"/>
          <w:bCs w:val="0"/>
          <w:iCs w:val="0"/>
          <w:u w:val="none"/>
        </w:rPr>
        <w:t>’</w:t>
      </w:r>
      <w:r>
        <w:rPr>
          <w:bCs w:val="0"/>
          <w:iCs w:val="0"/>
          <w:u w:val="none"/>
        </w:rPr>
        <w:t>entrepreneur</w:t>
      </w:r>
    </w:p>
    <w:sectPr w:rsidR="00FD72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4" w:right="1418" w:bottom="1694" w:left="1418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AF" w:rsidRDefault="00FD72AF">
      <w:r>
        <w:separator/>
      </w:r>
    </w:p>
  </w:endnote>
  <w:endnote w:type="continuationSeparator" w:id="0">
    <w:p w:rsidR="00FD72AF" w:rsidRDefault="00F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7" w:rsidRDefault="002508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7" w:rsidRDefault="002508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7" w:rsidRDefault="002508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AF" w:rsidRDefault="00FD72AF">
      <w:r>
        <w:separator/>
      </w:r>
    </w:p>
  </w:footnote>
  <w:footnote w:type="continuationSeparator" w:id="0">
    <w:p w:rsidR="00FD72AF" w:rsidRDefault="00FD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7" w:rsidRDefault="002508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17" w:rsidRDefault="002508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1892DC"/>
    <w:lvl w:ilvl="0">
      <w:start w:val="1"/>
      <w:numFmt w:val="decimal"/>
      <w:pStyle w:val="T1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T2"/>
      <w:lvlText w:val="%1.%2"/>
      <w:lvlJc w:val="left"/>
      <w:pPr>
        <w:tabs>
          <w:tab w:val="num" w:pos="576"/>
        </w:tabs>
        <w:ind w:left="576" w:hanging="292"/>
      </w:pPr>
      <w:rPr>
        <w:rFonts w:ascii="Arial" w:hAnsi="Arial" w:cs="Arial"/>
        <w:b w:val="0"/>
        <w:i w:val="0"/>
        <w:sz w:val="24"/>
        <w:u w:val="none"/>
      </w:rPr>
    </w:lvl>
    <w:lvl w:ilvl="2">
      <w:start w:val="1"/>
      <w:numFmt w:val="decimal"/>
      <w:pStyle w:val="T3"/>
      <w:lvlText w:val="%1.%2.%3"/>
      <w:lvlJc w:val="left"/>
      <w:pPr>
        <w:tabs>
          <w:tab w:val="num" w:pos="720"/>
        </w:tabs>
        <w:ind w:left="720" w:hanging="153"/>
      </w:pPr>
      <w:rPr>
        <w:rFonts w:ascii="Arial" w:hAnsi="Arial" w:cs="Arial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03F84"/>
    <w:multiLevelType w:val="hybridMultilevel"/>
    <w:tmpl w:val="1C02C264"/>
    <w:lvl w:ilvl="0" w:tplc="CF8007A8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DC6402C"/>
    <w:multiLevelType w:val="hybridMultilevel"/>
    <w:tmpl w:val="43AEE6D2"/>
    <w:lvl w:ilvl="0" w:tplc="FBC2E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D"/>
    <w:rsid w:val="002362C4"/>
    <w:rsid w:val="00250817"/>
    <w:rsid w:val="004209C8"/>
    <w:rsid w:val="008E78EF"/>
    <w:rsid w:val="00A1454D"/>
    <w:rsid w:val="00C566EA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24"/>
    </w:rPr>
  </w:style>
  <w:style w:type="character" w:customStyle="1" w:styleId="WW8Num1z1">
    <w:name w:val="WW8Num1z1"/>
    <w:rPr>
      <w:rFonts w:ascii="Arial" w:hAnsi="Arial" w:cs="Arial"/>
      <w:b w:val="0"/>
      <w:i w:val="0"/>
      <w:sz w:val="24"/>
      <w:u w:val="none"/>
    </w:rPr>
  </w:style>
  <w:style w:type="character" w:customStyle="1" w:styleId="WW8Num1z2">
    <w:name w:val="WW8Num1z2"/>
    <w:rPr>
      <w:rFonts w:ascii="Arial" w:hAnsi="Arial" w:cs="Arial"/>
      <w:b w:val="0"/>
      <w:i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 w:cs="Arial"/>
      <w:b/>
      <w:i w:val="0"/>
      <w:sz w:val="24"/>
    </w:rPr>
  </w:style>
  <w:style w:type="character" w:customStyle="1" w:styleId="WW8Num2z1">
    <w:name w:val="WW8Num2z1"/>
    <w:rPr>
      <w:rFonts w:ascii="Arial" w:hAnsi="Arial" w:cs="Arial"/>
      <w:b w:val="0"/>
      <w:i w:val="0"/>
      <w:sz w:val="24"/>
      <w:u w:val="words"/>
    </w:rPr>
  </w:style>
  <w:style w:type="character" w:customStyle="1" w:styleId="WW8Num2z2">
    <w:name w:val="WW8Num2z2"/>
    <w:rPr>
      <w:rFonts w:ascii="Arial" w:hAnsi="Arial" w:cs="Arial"/>
      <w:b w:val="0"/>
      <w:i/>
      <w:sz w:val="24"/>
    </w:rPr>
  </w:style>
  <w:style w:type="character" w:customStyle="1" w:styleId="WW8Num3z0">
    <w:name w:val="WW8Num3z0"/>
    <w:rPr>
      <w:rFonts w:ascii="Arial" w:hAnsi="Arial" w:cs="Arial"/>
      <w:b/>
      <w:i w:val="0"/>
      <w:sz w:val="24"/>
    </w:rPr>
  </w:style>
  <w:style w:type="character" w:customStyle="1" w:styleId="WW8Num3z1">
    <w:name w:val="WW8Num3z1"/>
    <w:rPr>
      <w:rFonts w:ascii="Arial" w:hAnsi="Arial" w:cs="Arial"/>
      <w:b w:val="0"/>
      <w:i w:val="0"/>
      <w:sz w:val="24"/>
      <w:u w:val="words"/>
    </w:rPr>
  </w:style>
  <w:style w:type="character" w:customStyle="1" w:styleId="WW8Num3z2">
    <w:name w:val="WW8Num3z2"/>
    <w:rPr>
      <w:rFonts w:ascii="Arial" w:hAnsi="Arial" w:cs="Arial"/>
      <w:b w:val="0"/>
      <w:i/>
      <w:sz w:val="24"/>
    </w:rPr>
  </w:style>
  <w:style w:type="character" w:customStyle="1" w:styleId="WW8Num4z0">
    <w:name w:val="WW8Num4z0"/>
    <w:rPr>
      <w:rFonts w:ascii="Arial" w:hAnsi="Arial" w:cs="Arial"/>
      <w:b/>
      <w:i w:val="0"/>
      <w:sz w:val="24"/>
    </w:rPr>
  </w:style>
  <w:style w:type="character" w:customStyle="1" w:styleId="WW8Num4z1">
    <w:name w:val="WW8Num4z1"/>
    <w:rPr>
      <w:rFonts w:ascii="Arial" w:hAnsi="Arial" w:cs="Arial"/>
      <w:b w:val="0"/>
      <w:i w:val="0"/>
      <w:sz w:val="24"/>
      <w:u w:val="words"/>
    </w:rPr>
  </w:style>
  <w:style w:type="character" w:customStyle="1" w:styleId="WW8Num4z2">
    <w:name w:val="WW8Num4z2"/>
    <w:rPr>
      <w:rFonts w:ascii="Arial" w:hAnsi="Arial" w:cs="Arial"/>
      <w:b w:val="0"/>
      <w:i/>
      <w:sz w:val="24"/>
    </w:rPr>
  </w:style>
  <w:style w:type="character" w:customStyle="1" w:styleId="WW8Num5z0">
    <w:name w:val="WW8Num5z0"/>
    <w:rPr>
      <w:rFonts w:ascii="Arial" w:hAnsi="Arial" w:cs="Arial"/>
      <w:b/>
      <w:i w:val="0"/>
      <w:sz w:val="24"/>
    </w:rPr>
  </w:style>
  <w:style w:type="character" w:customStyle="1" w:styleId="WW8Num5z1">
    <w:name w:val="WW8Num5z1"/>
    <w:rPr>
      <w:rFonts w:ascii="Arial" w:hAnsi="Arial" w:cs="Arial"/>
      <w:b w:val="0"/>
      <w:i w:val="0"/>
      <w:sz w:val="24"/>
      <w:u w:val="none"/>
    </w:rPr>
  </w:style>
  <w:style w:type="character" w:customStyle="1" w:styleId="WW8Num5z2">
    <w:name w:val="WW8Num5z2"/>
    <w:rPr>
      <w:rFonts w:ascii="Arial" w:hAnsi="Arial" w:cs="Arial"/>
      <w:b w:val="0"/>
      <w:i/>
      <w:sz w:val="24"/>
    </w:rPr>
  </w:style>
  <w:style w:type="character" w:customStyle="1" w:styleId="WW8Num6z0">
    <w:name w:val="WW8Num6z0"/>
    <w:rPr>
      <w:b/>
      <w:sz w:val="26"/>
    </w:rPr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WW8Num7z1">
    <w:name w:val="WW8Num7z1"/>
    <w:rPr>
      <w:rFonts w:ascii="Arial" w:hAnsi="Arial" w:cs="Arial"/>
      <w:b w:val="0"/>
      <w:i w:val="0"/>
      <w:sz w:val="24"/>
      <w:u w:val="words"/>
    </w:rPr>
  </w:style>
  <w:style w:type="character" w:customStyle="1" w:styleId="WW8Num7z2">
    <w:name w:val="WW8Num7z2"/>
    <w:rPr>
      <w:rFonts w:ascii="Arial" w:hAnsi="Arial" w:cs="Arial"/>
      <w:b w:val="0"/>
      <w:i/>
      <w:sz w:val="24"/>
    </w:rPr>
  </w:style>
  <w:style w:type="character" w:customStyle="1" w:styleId="Policepardfaut1">
    <w:name w:val="Police par défaut1"/>
  </w:style>
  <w:style w:type="character" w:customStyle="1" w:styleId="paragrapheCar">
    <w:name w:val="paragraphe Car"/>
    <w:basedOn w:val="Policepardfaut1"/>
    <w:rPr>
      <w:rFonts w:ascii="Arial" w:hAnsi="Arial" w:cs="Arial"/>
      <w:sz w:val="24"/>
      <w:lang w:val="fr-FR" w:eastAsia="ar-SA" w:bidi="ar-SA"/>
    </w:rPr>
  </w:style>
  <w:style w:type="character" w:customStyle="1" w:styleId="Titre3Car">
    <w:name w:val="Titre 3 Car"/>
    <w:basedOn w:val="Policepardfaut1"/>
    <w:rPr>
      <w:rFonts w:ascii="Arial" w:hAnsi="Arial" w:cs="Arial"/>
      <w:b/>
      <w:bCs/>
      <w:sz w:val="26"/>
      <w:szCs w:val="26"/>
      <w:lang w:val="fr-FR" w:eastAsia="ar-SA" w:bidi="ar-SA"/>
    </w:rPr>
  </w:style>
  <w:style w:type="character" w:customStyle="1" w:styleId="Titre2Car">
    <w:name w:val="Titre 2 Car"/>
    <w:basedOn w:val="Policepardfaut1"/>
    <w:rPr>
      <w:rFonts w:ascii="Arial" w:hAnsi="Arial" w:cs="Arial"/>
      <w:b/>
      <w:bCs/>
      <w:i/>
      <w:iCs/>
      <w:sz w:val="28"/>
      <w:szCs w:val="28"/>
      <w:lang w:val="fr-FR" w:eastAsia="ar-SA" w:bidi="ar-SA"/>
    </w:rPr>
  </w:style>
  <w:style w:type="character" w:customStyle="1" w:styleId="Titre1Car">
    <w:name w:val="Titre 1 Car"/>
    <w:basedOn w:val="Policepardfaut1"/>
    <w:rPr>
      <w:rFonts w:ascii="Arial" w:hAnsi="Arial" w:cs="Arial"/>
      <w:b/>
      <w:bCs/>
      <w:kern w:val="1"/>
      <w:sz w:val="32"/>
      <w:szCs w:val="32"/>
      <w:lang w:val="fr-FR" w:eastAsia="ar-SA" w:bidi="ar-SA"/>
    </w:rPr>
  </w:style>
  <w:style w:type="character" w:customStyle="1" w:styleId="T2Car">
    <w:name w:val="T 2 Car"/>
    <w:basedOn w:val="Titre2Car"/>
    <w:rPr>
      <w:rFonts w:ascii="Arial" w:hAnsi="Arial" w:cs="Arial"/>
      <w:b/>
      <w:bCs/>
      <w:i/>
      <w:iCs/>
      <w:sz w:val="24"/>
      <w:szCs w:val="28"/>
      <w:u w:val="single"/>
      <w:lang w:val="fr-FR" w:eastAsia="ar-SA" w:bidi="ar-SA"/>
    </w:rPr>
  </w:style>
  <w:style w:type="character" w:customStyle="1" w:styleId="T1Car">
    <w:name w:val="T 1 Car"/>
    <w:basedOn w:val="Titre1Car"/>
    <w:rPr>
      <w:rFonts w:ascii="Arial" w:hAnsi="Arial" w:cs="Arial"/>
      <w:b/>
      <w:bCs/>
      <w:kern w:val="1"/>
      <w:sz w:val="24"/>
      <w:szCs w:val="32"/>
      <w:lang w:val="fr-FR" w:eastAsia="ar-SA" w:bidi="ar-SA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">
    <w:name w:val="paragraphe"/>
    <w:basedOn w:val="Normal"/>
    <w:pPr>
      <w:spacing w:line="240" w:lineRule="exact"/>
      <w:jc w:val="both"/>
    </w:pPr>
    <w:rPr>
      <w:rFonts w:ascii="Arial" w:hAnsi="Arial" w:cs="Arial"/>
      <w:szCs w:val="20"/>
    </w:rPr>
  </w:style>
  <w:style w:type="paragraph" w:customStyle="1" w:styleId="T1">
    <w:name w:val="T 1"/>
    <w:basedOn w:val="Titre1"/>
    <w:pPr>
      <w:numPr>
        <w:numId w:val="1"/>
      </w:numPr>
    </w:pPr>
    <w:rPr>
      <w:sz w:val="24"/>
    </w:rPr>
  </w:style>
  <w:style w:type="paragraph" w:customStyle="1" w:styleId="T2">
    <w:name w:val="T 2"/>
    <w:basedOn w:val="Titre2"/>
    <w:pPr>
      <w:numPr>
        <w:ilvl w:val="1"/>
        <w:numId w:val="1"/>
      </w:numPr>
    </w:pPr>
    <w:rPr>
      <w:b w:val="0"/>
      <w:i w:val="0"/>
      <w:sz w:val="24"/>
      <w:u w:val="single"/>
    </w:rPr>
  </w:style>
  <w:style w:type="paragraph" w:customStyle="1" w:styleId="T3">
    <w:name w:val="T3"/>
    <w:basedOn w:val="Titre3"/>
    <w:pPr>
      <w:numPr>
        <w:ilvl w:val="2"/>
        <w:numId w:val="1"/>
      </w:numPr>
    </w:pPr>
    <w:rPr>
      <w:b w:val="0"/>
      <w:i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20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24"/>
    </w:rPr>
  </w:style>
  <w:style w:type="character" w:customStyle="1" w:styleId="WW8Num1z1">
    <w:name w:val="WW8Num1z1"/>
    <w:rPr>
      <w:rFonts w:ascii="Arial" w:hAnsi="Arial" w:cs="Arial"/>
      <w:b w:val="0"/>
      <w:i w:val="0"/>
      <w:sz w:val="24"/>
      <w:u w:val="none"/>
    </w:rPr>
  </w:style>
  <w:style w:type="character" w:customStyle="1" w:styleId="WW8Num1z2">
    <w:name w:val="WW8Num1z2"/>
    <w:rPr>
      <w:rFonts w:ascii="Arial" w:hAnsi="Arial" w:cs="Arial"/>
      <w:b w:val="0"/>
      <w:i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Arial" w:hAnsi="Arial" w:cs="Arial"/>
      <w:b/>
      <w:i w:val="0"/>
      <w:sz w:val="24"/>
    </w:rPr>
  </w:style>
  <w:style w:type="character" w:customStyle="1" w:styleId="WW8Num2z1">
    <w:name w:val="WW8Num2z1"/>
    <w:rPr>
      <w:rFonts w:ascii="Arial" w:hAnsi="Arial" w:cs="Arial"/>
      <w:b w:val="0"/>
      <w:i w:val="0"/>
      <w:sz w:val="24"/>
      <w:u w:val="words"/>
    </w:rPr>
  </w:style>
  <w:style w:type="character" w:customStyle="1" w:styleId="WW8Num2z2">
    <w:name w:val="WW8Num2z2"/>
    <w:rPr>
      <w:rFonts w:ascii="Arial" w:hAnsi="Arial" w:cs="Arial"/>
      <w:b w:val="0"/>
      <w:i/>
      <w:sz w:val="24"/>
    </w:rPr>
  </w:style>
  <w:style w:type="character" w:customStyle="1" w:styleId="WW8Num3z0">
    <w:name w:val="WW8Num3z0"/>
    <w:rPr>
      <w:rFonts w:ascii="Arial" w:hAnsi="Arial" w:cs="Arial"/>
      <w:b/>
      <w:i w:val="0"/>
      <w:sz w:val="24"/>
    </w:rPr>
  </w:style>
  <w:style w:type="character" w:customStyle="1" w:styleId="WW8Num3z1">
    <w:name w:val="WW8Num3z1"/>
    <w:rPr>
      <w:rFonts w:ascii="Arial" w:hAnsi="Arial" w:cs="Arial"/>
      <w:b w:val="0"/>
      <w:i w:val="0"/>
      <w:sz w:val="24"/>
      <w:u w:val="words"/>
    </w:rPr>
  </w:style>
  <w:style w:type="character" w:customStyle="1" w:styleId="WW8Num3z2">
    <w:name w:val="WW8Num3z2"/>
    <w:rPr>
      <w:rFonts w:ascii="Arial" w:hAnsi="Arial" w:cs="Arial"/>
      <w:b w:val="0"/>
      <w:i/>
      <w:sz w:val="24"/>
    </w:rPr>
  </w:style>
  <w:style w:type="character" w:customStyle="1" w:styleId="WW8Num4z0">
    <w:name w:val="WW8Num4z0"/>
    <w:rPr>
      <w:rFonts w:ascii="Arial" w:hAnsi="Arial" w:cs="Arial"/>
      <w:b/>
      <w:i w:val="0"/>
      <w:sz w:val="24"/>
    </w:rPr>
  </w:style>
  <w:style w:type="character" w:customStyle="1" w:styleId="WW8Num4z1">
    <w:name w:val="WW8Num4z1"/>
    <w:rPr>
      <w:rFonts w:ascii="Arial" w:hAnsi="Arial" w:cs="Arial"/>
      <w:b w:val="0"/>
      <w:i w:val="0"/>
      <w:sz w:val="24"/>
      <w:u w:val="words"/>
    </w:rPr>
  </w:style>
  <w:style w:type="character" w:customStyle="1" w:styleId="WW8Num4z2">
    <w:name w:val="WW8Num4z2"/>
    <w:rPr>
      <w:rFonts w:ascii="Arial" w:hAnsi="Arial" w:cs="Arial"/>
      <w:b w:val="0"/>
      <w:i/>
      <w:sz w:val="24"/>
    </w:rPr>
  </w:style>
  <w:style w:type="character" w:customStyle="1" w:styleId="WW8Num5z0">
    <w:name w:val="WW8Num5z0"/>
    <w:rPr>
      <w:rFonts w:ascii="Arial" w:hAnsi="Arial" w:cs="Arial"/>
      <w:b/>
      <w:i w:val="0"/>
      <w:sz w:val="24"/>
    </w:rPr>
  </w:style>
  <w:style w:type="character" w:customStyle="1" w:styleId="WW8Num5z1">
    <w:name w:val="WW8Num5z1"/>
    <w:rPr>
      <w:rFonts w:ascii="Arial" w:hAnsi="Arial" w:cs="Arial"/>
      <w:b w:val="0"/>
      <w:i w:val="0"/>
      <w:sz w:val="24"/>
      <w:u w:val="none"/>
    </w:rPr>
  </w:style>
  <w:style w:type="character" w:customStyle="1" w:styleId="WW8Num5z2">
    <w:name w:val="WW8Num5z2"/>
    <w:rPr>
      <w:rFonts w:ascii="Arial" w:hAnsi="Arial" w:cs="Arial"/>
      <w:b w:val="0"/>
      <w:i/>
      <w:sz w:val="24"/>
    </w:rPr>
  </w:style>
  <w:style w:type="character" w:customStyle="1" w:styleId="WW8Num6z0">
    <w:name w:val="WW8Num6z0"/>
    <w:rPr>
      <w:b/>
      <w:sz w:val="26"/>
    </w:rPr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WW8Num7z1">
    <w:name w:val="WW8Num7z1"/>
    <w:rPr>
      <w:rFonts w:ascii="Arial" w:hAnsi="Arial" w:cs="Arial"/>
      <w:b w:val="0"/>
      <w:i w:val="0"/>
      <w:sz w:val="24"/>
      <w:u w:val="words"/>
    </w:rPr>
  </w:style>
  <w:style w:type="character" w:customStyle="1" w:styleId="WW8Num7z2">
    <w:name w:val="WW8Num7z2"/>
    <w:rPr>
      <w:rFonts w:ascii="Arial" w:hAnsi="Arial" w:cs="Arial"/>
      <w:b w:val="0"/>
      <w:i/>
      <w:sz w:val="24"/>
    </w:rPr>
  </w:style>
  <w:style w:type="character" w:customStyle="1" w:styleId="Policepardfaut1">
    <w:name w:val="Police par défaut1"/>
  </w:style>
  <w:style w:type="character" w:customStyle="1" w:styleId="paragrapheCar">
    <w:name w:val="paragraphe Car"/>
    <w:basedOn w:val="Policepardfaut1"/>
    <w:rPr>
      <w:rFonts w:ascii="Arial" w:hAnsi="Arial" w:cs="Arial"/>
      <w:sz w:val="24"/>
      <w:lang w:val="fr-FR" w:eastAsia="ar-SA" w:bidi="ar-SA"/>
    </w:rPr>
  </w:style>
  <w:style w:type="character" w:customStyle="1" w:styleId="Titre3Car">
    <w:name w:val="Titre 3 Car"/>
    <w:basedOn w:val="Policepardfaut1"/>
    <w:rPr>
      <w:rFonts w:ascii="Arial" w:hAnsi="Arial" w:cs="Arial"/>
      <w:b/>
      <w:bCs/>
      <w:sz w:val="26"/>
      <w:szCs w:val="26"/>
      <w:lang w:val="fr-FR" w:eastAsia="ar-SA" w:bidi="ar-SA"/>
    </w:rPr>
  </w:style>
  <w:style w:type="character" w:customStyle="1" w:styleId="Titre2Car">
    <w:name w:val="Titre 2 Car"/>
    <w:basedOn w:val="Policepardfaut1"/>
    <w:rPr>
      <w:rFonts w:ascii="Arial" w:hAnsi="Arial" w:cs="Arial"/>
      <w:b/>
      <w:bCs/>
      <w:i/>
      <w:iCs/>
      <w:sz w:val="28"/>
      <w:szCs w:val="28"/>
      <w:lang w:val="fr-FR" w:eastAsia="ar-SA" w:bidi="ar-SA"/>
    </w:rPr>
  </w:style>
  <w:style w:type="character" w:customStyle="1" w:styleId="Titre1Car">
    <w:name w:val="Titre 1 Car"/>
    <w:basedOn w:val="Policepardfaut1"/>
    <w:rPr>
      <w:rFonts w:ascii="Arial" w:hAnsi="Arial" w:cs="Arial"/>
      <w:b/>
      <w:bCs/>
      <w:kern w:val="1"/>
      <w:sz w:val="32"/>
      <w:szCs w:val="32"/>
      <w:lang w:val="fr-FR" w:eastAsia="ar-SA" w:bidi="ar-SA"/>
    </w:rPr>
  </w:style>
  <w:style w:type="character" w:customStyle="1" w:styleId="T2Car">
    <w:name w:val="T 2 Car"/>
    <w:basedOn w:val="Titre2Car"/>
    <w:rPr>
      <w:rFonts w:ascii="Arial" w:hAnsi="Arial" w:cs="Arial"/>
      <w:b/>
      <w:bCs/>
      <w:i/>
      <w:iCs/>
      <w:sz w:val="24"/>
      <w:szCs w:val="28"/>
      <w:u w:val="single"/>
      <w:lang w:val="fr-FR" w:eastAsia="ar-SA" w:bidi="ar-SA"/>
    </w:rPr>
  </w:style>
  <w:style w:type="character" w:customStyle="1" w:styleId="T1Car">
    <w:name w:val="T 1 Car"/>
    <w:basedOn w:val="Titre1Car"/>
    <w:rPr>
      <w:rFonts w:ascii="Arial" w:hAnsi="Arial" w:cs="Arial"/>
      <w:b/>
      <w:bCs/>
      <w:kern w:val="1"/>
      <w:sz w:val="24"/>
      <w:szCs w:val="32"/>
      <w:lang w:val="fr-FR" w:eastAsia="ar-SA" w:bidi="ar-SA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">
    <w:name w:val="paragraphe"/>
    <w:basedOn w:val="Normal"/>
    <w:pPr>
      <w:spacing w:line="240" w:lineRule="exact"/>
      <w:jc w:val="both"/>
    </w:pPr>
    <w:rPr>
      <w:rFonts w:ascii="Arial" w:hAnsi="Arial" w:cs="Arial"/>
      <w:szCs w:val="20"/>
    </w:rPr>
  </w:style>
  <w:style w:type="paragraph" w:customStyle="1" w:styleId="T1">
    <w:name w:val="T 1"/>
    <w:basedOn w:val="Titre1"/>
    <w:pPr>
      <w:numPr>
        <w:numId w:val="1"/>
      </w:numPr>
    </w:pPr>
    <w:rPr>
      <w:sz w:val="24"/>
    </w:rPr>
  </w:style>
  <w:style w:type="paragraph" w:customStyle="1" w:styleId="T2">
    <w:name w:val="T 2"/>
    <w:basedOn w:val="Titre2"/>
    <w:pPr>
      <w:numPr>
        <w:ilvl w:val="1"/>
        <w:numId w:val="1"/>
      </w:numPr>
    </w:pPr>
    <w:rPr>
      <w:b w:val="0"/>
      <w:i w:val="0"/>
      <w:sz w:val="24"/>
      <w:u w:val="single"/>
    </w:rPr>
  </w:style>
  <w:style w:type="paragraph" w:customStyle="1" w:styleId="T3">
    <w:name w:val="T3"/>
    <w:basedOn w:val="Titre3"/>
    <w:pPr>
      <w:numPr>
        <w:ilvl w:val="2"/>
        <w:numId w:val="1"/>
      </w:numPr>
    </w:pPr>
    <w:rPr>
      <w:b w:val="0"/>
      <w:i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2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</dc:creator>
  <cp:keywords/>
  <cp:lastModifiedBy>Utilisateur</cp:lastModifiedBy>
  <cp:revision>5</cp:revision>
  <cp:lastPrinted>2008-06-18T12:34:00Z</cp:lastPrinted>
  <dcterms:created xsi:type="dcterms:W3CDTF">2017-06-02T09:54:00Z</dcterms:created>
  <dcterms:modified xsi:type="dcterms:W3CDTF">2017-06-02T11:49:00Z</dcterms:modified>
</cp:coreProperties>
</file>