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9576D" w:rsidTr="00B9576D">
        <w:trPr>
          <w:cantSplit/>
          <w:trHeight w:val="1018"/>
        </w:trPr>
        <w:tc>
          <w:tcPr>
            <w:tcW w:w="3331" w:type="dxa"/>
            <w:vMerge w:val="restart"/>
          </w:tcPr>
          <w:p w:rsidR="00B9576D" w:rsidRDefault="00AA2F0B" w:rsidP="00B9576D">
            <w:pPr>
              <w:spacing w:before="120" w:after="2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797560</wp:posOffset>
                  </wp:positionV>
                  <wp:extent cx="2552700" cy="13335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ogon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10"/>
        </w:trPr>
        <w:tc>
          <w:tcPr>
            <w:tcW w:w="3331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spacing w:line="360" w:lineRule="auto"/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30"/>
        </w:trPr>
        <w:tc>
          <w:tcPr>
            <w:tcW w:w="3331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164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</w:tbl>
    <w:p w:rsidR="00B9576D" w:rsidRPr="006749B3" w:rsidRDefault="00B9576D" w:rsidP="00B9576D">
      <w:pPr>
        <w:tabs>
          <w:tab w:val="right" w:leader="dot" w:pos="8925"/>
          <w:tab w:val="center" w:pos="9503"/>
        </w:tabs>
        <w:jc w:val="center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6282"/>
      </w:tblGrid>
      <w:tr w:rsidR="00B9576D" w:rsidTr="00B9576D">
        <w:trPr>
          <w:cantSplit/>
          <w:trHeight w:val="1018"/>
        </w:trPr>
        <w:tc>
          <w:tcPr>
            <w:tcW w:w="3213" w:type="dxa"/>
            <w:vMerge w:val="restart"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10"/>
        </w:trPr>
        <w:tc>
          <w:tcPr>
            <w:tcW w:w="3213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spacing w:line="360" w:lineRule="auto"/>
              <w:jc w:val="center"/>
              <w:rPr>
                <w:rFonts w:cs="Arial"/>
                <w:sz w:val="28"/>
              </w:rPr>
            </w:pPr>
          </w:p>
        </w:tc>
      </w:tr>
      <w:tr w:rsidR="00B9576D" w:rsidTr="00B9576D">
        <w:trPr>
          <w:cantSplit/>
          <w:trHeight w:val="430"/>
        </w:trPr>
        <w:tc>
          <w:tcPr>
            <w:tcW w:w="3213" w:type="dxa"/>
            <w:vMerge/>
          </w:tcPr>
          <w:p w:rsidR="00B9576D" w:rsidRDefault="00B9576D" w:rsidP="00B9576D">
            <w:pPr>
              <w:spacing w:before="120" w:after="240"/>
              <w:jc w:val="center"/>
              <w:rPr>
                <w:sz w:val="16"/>
              </w:rPr>
            </w:pPr>
          </w:p>
        </w:tc>
        <w:tc>
          <w:tcPr>
            <w:tcW w:w="6282" w:type="dxa"/>
            <w:vAlign w:val="center"/>
          </w:tcPr>
          <w:p w:rsidR="00B9576D" w:rsidRDefault="00B9576D" w:rsidP="00B9576D">
            <w:pPr>
              <w:jc w:val="center"/>
              <w:rPr>
                <w:rFonts w:cs="Arial"/>
                <w:sz w:val="28"/>
              </w:rPr>
            </w:pPr>
            <w:bookmarkStart w:id="0" w:name="_GoBack"/>
            <w:bookmarkEnd w:id="0"/>
          </w:p>
        </w:tc>
      </w:tr>
    </w:tbl>
    <w:p w:rsidR="00B9576D" w:rsidRDefault="00B9576D" w:rsidP="00B9576D">
      <w:pPr>
        <w:jc w:val="center"/>
      </w:pPr>
    </w:p>
    <w:p w:rsidR="00B9576D" w:rsidRDefault="00B9576D" w:rsidP="00B9576D">
      <w:pPr>
        <w:jc w:val="center"/>
        <w:rPr>
          <w:b/>
          <w:smallCaps/>
        </w:rPr>
      </w:pPr>
      <w:r>
        <w:rPr>
          <w:b/>
          <w:smallCaps/>
        </w:rPr>
        <w:t>ACTE D'ENGAGEMENT</w:t>
      </w:r>
    </w:p>
    <w:p w:rsidR="00B9576D" w:rsidRDefault="00B9576D" w:rsidP="00B9576D">
      <w:pPr>
        <w:jc w:val="center"/>
      </w:pPr>
      <w:r>
        <w:t>_________________________</w:t>
      </w:r>
    </w:p>
    <w:p w:rsidR="00B9576D" w:rsidRDefault="00B9576D" w:rsidP="00B9576D">
      <w:pPr>
        <w:spacing w:line="360" w:lineRule="exact"/>
        <w:jc w:val="center"/>
      </w:pPr>
      <w:r>
        <w:t>(A.E.)</w:t>
      </w:r>
    </w:p>
    <w:p w:rsidR="00B9576D" w:rsidRDefault="00B9576D" w:rsidP="00B9576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9576D" w:rsidRPr="00672F84" w:rsidRDefault="00B9576D" w:rsidP="00B9576D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B9576D" w:rsidRPr="0052305A" w:rsidRDefault="00B9576D" w:rsidP="00B9576D">
      <w:pPr>
        <w:spacing w:after="240"/>
        <w:jc w:val="center"/>
        <w:rPr>
          <w:sz w:val="22"/>
          <w:szCs w:val="20"/>
        </w:rPr>
      </w:pPr>
      <w:r w:rsidRPr="0052305A">
        <w:rPr>
          <w:sz w:val="22"/>
          <w:szCs w:val="20"/>
          <w:u w:val="single"/>
        </w:rPr>
        <w:t>Pouvoir adjudicateur</w:t>
      </w:r>
      <w:r>
        <w:rPr>
          <w:sz w:val="22"/>
          <w:szCs w:val="20"/>
        </w:rPr>
        <w:t> :</w:t>
      </w:r>
    </w:p>
    <w:p w:rsidR="00B9576D" w:rsidRPr="00B9576D" w:rsidRDefault="00B9576D" w:rsidP="00B9576D">
      <w:pPr>
        <w:jc w:val="center"/>
        <w:rPr>
          <w:sz w:val="22"/>
          <w:szCs w:val="20"/>
        </w:rPr>
      </w:pPr>
      <w:r w:rsidRPr="00B9576D">
        <w:rPr>
          <w:b/>
          <w:i/>
          <w:sz w:val="32"/>
          <w:szCs w:val="32"/>
        </w:rPr>
        <w:t>LOGONNA-DAOULAS</w:t>
      </w:r>
    </w:p>
    <w:p w:rsidR="00B9576D" w:rsidRDefault="00B9576D" w:rsidP="00B9576D">
      <w:pPr>
        <w:jc w:val="center"/>
      </w:pPr>
    </w:p>
    <w:p w:rsidR="00B9576D" w:rsidRDefault="00B9576D" w:rsidP="00B9576D"/>
    <w:p w:rsidR="00B9576D" w:rsidRPr="00B9576D" w:rsidRDefault="00B9576D" w:rsidP="00B9576D">
      <w:pPr>
        <w:keepLines/>
        <w:pBdr>
          <w:top w:val="double" w:sz="18" w:space="3" w:color="000000" w:shadow="1"/>
          <w:left w:val="double" w:sz="18" w:space="3" w:color="000000" w:shadow="1"/>
          <w:bottom w:val="double" w:sz="18" w:space="3" w:color="000000" w:shadow="1"/>
          <w:right w:val="double" w:sz="18" w:space="3" w:color="000000" w:shadow="1"/>
        </w:pBdr>
        <w:spacing w:line="360" w:lineRule="atLeast"/>
        <w:ind w:left="851" w:right="850"/>
        <w:jc w:val="center"/>
        <w:rPr>
          <w:rFonts w:cs="Arial"/>
          <w:b/>
        </w:rPr>
      </w:pPr>
      <w:r w:rsidRPr="00B9576D">
        <w:rPr>
          <w:rFonts w:cs="Arial"/>
          <w:b/>
        </w:rPr>
        <w:t>CREATION D’UN FOSSE ET</w:t>
      </w:r>
      <w:r w:rsidR="0047361B">
        <w:rPr>
          <w:rFonts w:cs="Arial"/>
          <w:b/>
        </w:rPr>
        <w:t>ANCHE AUTOUR DU CAPTAGE DE PORSGUE</w:t>
      </w:r>
      <w:r w:rsidRPr="00B9576D">
        <w:rPr>
          <w:rFonts w:cs="Arial"/>
          <w:b/>
        </w:rPr>
        <w:t>NOU – LOGONNA-DAOULAS</w:t>
      </w:r>
    </w:p>
    <w:p w:rsidR="00B9576D" w:rsidRPr="006749B3" w:rsidRDefault="00B9576D" w:rsidP="00B9576D">
      <w:pPr>
        <w:keepLines/>
        <w:pBdr>
          <w:top w:val="double" w:sz="18" w:space="3" w:color="000000" w:shadow="1"/>
          <w:left w:val="double" w:sz="18" w:space="3" w:color="000000" w:shadow="1"/>
          <w:bottom w:val="double" w:sz="18" w:space="3" w:color="000000" w:shadow="1"/>
          <w:right w:val="double" w:sz="18" w:space="3" w:color="000000" w:shadow="1"/>
        </w:pBdr>
        <w:spacing w:line="360" w:lineRule="atLeast"/>
        <w:ind w:left="851" w:right="850"/>
        <w:jc w:val="center"/>
        <w:rPr>
          <w:rFonts w:cs="Arial"/>
          <w:b/>
        </w:rPr>
      </w:pPr>
    </w:p>
    <w:p w:rsidR="00B9576D" w:rsidRDefault="00B9576D" w:rsidP="00B9576D">
      <w:pPr>
        <w:ind w:left="1416" w:firstLine="708"/>
      </w:pPr>
    </w:p>
    <w:p w:rsidR="00B9576D" w:rsidRDefault="00B9576D" w:rsidP="00B9576D">
      <w:pPr>
        <w:ind w:left="1416" w:firstLine="708"/>
      </w:pPr>
    </w:p>
    <w:p w:rsidR="00B9576D" w:rsidRPr="00AE4E01" w:rsidRDefault="00B9576D" w:rsidP="00B9576D">
      <w:pPr>
        <w:ind w:left="1416" w:firstLine="708"/>
      </w:pPr>
    </w:p>
    <w:p w:rsidR="00B9576D" w:rsidRDefault="00B9576D" w:rsidP="00B9576D">
      <w:pPr>
        <w:pStyle w:val="RedaliaNormal"/>
      </w:pPr>
    </w:p>
    <w:p w:rsidR="00B9576D" w:rsidRPr="00AE4E01" w:rsidRDefault="00B9576D" w:rsidP="00B9576D">
      <w:pPr>
        <w:pStyle w:val="RedaliaNormal"/>
      </w:pPr>
      <w:r w:rsidRPr="00AE4E01">
        <w:t>Cet acte d’engagement 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bookmarkStart w:id="1" w:name="Prg_SolBaseUnique"/>
            <w:bookmarkEnd w:id="1"/>
          </w:p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01">
              <w:instrText xml:space="preserve"> FORMCHECKBOX </w:instrText>
            </w:r>
            <w:r w:rsidR="00AA2F0B">
              <w:fldChar w:fldCharType="separate"/>
            </w:r>
            <w:r w:rsidRPr="00AE4E01">
              <w:fldChar w:fldCharType="end"/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edaliaNormal"/>
            </w:pPr>
          </w:p>
          <w:p w:rsidR="00B9576D" w:rsidRPr="00AE4E01" w:rsidRDefault="00B9576D" w:rsidP="00B9576D">
            <w:pPr>
              <w:pStyle w:val="RedaliaNormal"/>
            </w:pPr>
            <w:r w:rsidRPr="00AE4E01">
              <w:t>Correspond à la solution de base unique de la consultation.</w:t>
            </w:r>
          </w:p>
          <w:p w:rsidR="00B9576D" w:rsidRPr="000C5E80" w:rsidRDefault="00B9576D" w:rsidP="00B9576D">
            <w:pPr>
              <w:pStyle w:val="RedaliaNormal"/>
            </w:pPr>
          </w:p>
        </w:tc>
      </w:tr>
      <w:tr w:rsidR="00B9576D" w:rsidRPr="000C5E80" w:rsidTr="00B9576D">
        <w:trPr>
          <w:trHeight w:val="59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01">
              <w:instrText xml:space="preserve"> FORMCHECKBOX </w:instrText>
            </w:r>
            <w:r w:rsidR="00AA2F0B">
              <w:fldChar w:fldCharType="separate"/>
            </w:r>
            <w:r w:rsidRPr="00AE4E01">
              <w:fldChar w:fldCharType="end"/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edaliaNormal"/>
            </w:pPr>
            <w:r w:rsidRPr="00AE4E01">
              <w:t>C</w:t>
            </w:r>
            <w:r>
              <w:t>orrespond à la solution de base</w:t>
            </w:r>
          </w:p>
          <w:p w:rsidR="00B9576D" w:rsidRPr="00AE4E01" w:rsidRDefault="00B9576D" w:rsidP="00B9576D">
            <w:pPr>
              <w:pStyle w:val="RedaliaNormal"/>
            </w:pPr>
            <w:r w:rsidRPr="00AE4E01">
              <w:t>(une ou des variantes faisant l’objet d’une présentation distincte).</w:t>
            </w:r>
          </w:p>
          <w:p w:rsidR="00B9576D" w:rsidRPr="000C5E80" w:rsidRDefault="00B9576D" w:rsidP="00B9576D">
            <w:pPr>
              <w:pStyle w:val="RedaliaNormal"/>
            </w:pPr>
          </w:p>
        </w:tc>
      </w:tr>
      <w:bookmarkStart w:id="2" w:name="Prg_SolBaseMultiple"/>
      <w:bookmarkStart w:id="3" w:name="Prg_Variantes"/>
      <w:bookmarkEnd w:id="2"/>
      <w:bookmarkEnd w:id="3"/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9576D" w:rsidRPr="00AE4E01" w:rsidRDefault="00B9576D" w:rsidP="00B9576D">
            <w:pPr>
              <w:pStyle w:val="RdaliaTitre"/>
            </w:pPr>
            <w:r w:rsidRPr="00AE4E0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AE4E01">
              <w:instrText xml:space="preserve"> FORMCHECKBOX </w:instrText>
            </w:r>
            <w:r w:rsidR="00AA2F0B">
              <w:fldChar w:fldCharType="separate"/>
            </w:r>
            <w:r w:rsidRPr="00AE4E01">
              <w:fldChar w:fldCharType="end"/>
            </w:r>
            <w:bookmarkEnd w:id="4"/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6D" w:rsidRPr="00383152" w:rsidRDefault="00B9576D" w:rsidP="00B9576D">
            <w:pPr>
              <w:pStyle w:val="RedaliaNormal"/>
            </w:pPr>
            <w:r w:rsidRPr="00AE4E01">
              <w:t>Correspond à une variante</w:t>
            </w:r>
            <w:r w:rsidRPr="00383152">
              <w:t>.</w:t>
            </w:r>
          </w:p>
          <w:p w:rsidR="00B9576D" w:rsidRPr="00AE4E01" w:rsidRDefault="00B9576D" w:rsidP="00B9576D">
            <w:pPr>
              <w:pStyle w:val="RedaliaNormal"/>
            </w:pPr>
          </w:p>
        </w:tc>
      </w:tr>
      <w:tr w:rsidR="00B9576D" w:rsidRPr="000C5E80" w:rsidTr="00B9576D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76D" w:rsidRPr="000C5E80" w:rsidRDefault="00B9576D" w:rsidP="00B9576D">
            <w:pPr>
              <w:pStyle w:val="RdaliaTitre"/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D" w:rsidRPr="004D4D74" w:rsidRDefault="00B9576D" w:rsidP="00B9576D">
            <w:pPr>
              <w:pStyle w:val="RedaliaNormal"/>
            </w:pPr>
            <w:r w:rsidRPr="004D4D74">
              <w:t xml:space="preserve">Précisez laquelle : </w:t>
            </w:r>
            <w:r w:rsidRPr="004D4D74"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" w:name="Texte61"/>
            <w:r w:rsidRPr="004D4D74">
              <w:instrText xml:space="preserve"> FORMTEXT </w:instrText>
            </w:r>
            <w:r w:rsidRPr="004D4D74">
              <w:fldChar w:fldCharType="separate"/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rPr>
                <w:noProof/>
              </w:rPr>
              <w:t> </w:t>
            </w:r>
            <w:r w:rsidRPr="004D4D74">
              <w:fldChar w:fldCharType="end"/>
            </w:r>
            <w:bookmarkEnd w:id="5"/>
          </w:p>
          <w:p w:rsidR="00B9576D" w:rsidRPr="000C5E80" w:rsidRDefault="00B9576D" w:rsidP="00B9576D">
            <w:pPr>
              <w:pStyle w:val="RedaliaNormal"/>
            </w:pPr>
          </w:p>
        </w:tc>
      </w:tr>
    </w:tbl>
    <w:p w:rsidR="00B9576D" w:rsidRPr="000C5E80" w:rsidRDefault="00B9576D" w:rsidP="00B9576D">
      <w:pPr>
        <w:pStyle w:val="RedaliaNormal"/>
      </w:pPr>
    </w:p>
    <w:p w:rsidR="00B9576D" w:rsidRPr="000D7901" w:rsidRDefault="00B9576D" w:rsidP="00B9576D">
      <w:pPr>
        <w:jc w:val="both"/>
        <w:rPr>
          <w:sz w:val="22"/>
          <w:szCs w:val="22"/>
        </w:rPr>
      </w:pPr>
      <w:r>
        <w:rPr>
          <w:sz w:val="22"/>
          <w:szCs w:val="22"/>
        </w:rPr>
        <w:t>En cas de variantes</w:t>
      </w:r>
      <w:r w:rsidRPr="00DC3EA0">
        <w:rPr>
          <w:sz w:val="22"/>
          <w:szCs w:val="22"/>
        </w:rPr>
        <w:t xml:space="preserve">, le candidat devra les présenter </w:t>
      </w:r>
      <w:r w:rsidRPr="00463C46">
        <w:rPr>
          <w:sz w:val="22"/>
          <w:szCs w:val="22"/>
        </w:rPr>
        <w:t>dans des documents indépendants mais similaires aux documents demandés pour la présentation de l’offre de base.</w:t>
      </w:r>
    </w:p>
    <w:p w:rsidR="00B9576D" w:rsidRDefault="00B9576D" w:rsidP="00B9576D">
      <w:pPr>
        <w:jc w:val="center"/>
        <w:rPr>
          <w:sz w:val="22"/>
        </w:rPr>
      </w:pPr>
      <w:r>
        <w:rPr>
          <w:sz w:val="36"/>
        </w:rPr>
        <w:br w:type="page"/>
      </w: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center"/>
        <w:rPr>
          <w:sz w:val="22"/>
        </w:rPr>
      </w:pPr>
    </w:p>
    <w:p w:rsidR="00B9576D" w:rsidRPr="0040196A" w:rsidRDefault="00B9576D" w:rsidP="00B9576D">
      <w:pPr>
        <w:jc w:val="center"/>
        <w:rPr>
          <w:sz w:val="22"/>
        </w:rPr>
      </w:pPr>
    </w:p>
    <w:p w:rsidR="00B9576D" w:rsidRPr="003765FF" w:rsidRDefault="00B9576D" w:rsidP="00B9576D">
      <w:pPr>
        <w:jc w:val="center"/>
        <w:rPr>
          <w:rFonts w:cs="Arial"/>
          <w:sz w:val="22"/>
        </w:rPr>
      </w:pPr>
      <w:r w:rsidRPr="003765FF">
        <w:rPr>
          <w:rFonts w:cs="Arial"/>
          <w:sz w:val="22"/>
        </w:rPr>
        <w:t>MARCHE PUBLIC DE</w:t>
      </w:r>
      <w:r>
        <w:rPr>
          <w:rFonts w:cs="Arial"/>
          <w:sz w:val="22"/>
        </w:rPr>
        <w:t xml:space="preserve"> </w:t>
      </w:r>
      <w:r w:rsidRPr="003765FF">
        <w:rPr>
          <w:rFonts w:cs="Arial"/>
          <w:sz w:val="22"/>
        </w:rPr>
        <w:t>TRAVAUX</w:t>
      </w:r>
    </w:p>
    <w:p w:rsidR="00B9576D" w:rsidRPr="0040196A" w:rsidRDefault="00B9576D" w:rsidP="00B9576D">
      <w:pPr>
        <w:jc w:val="center"/>
        <w:rPr>
          <w:rFonts w:cs="Arial"/>
        </w:rPr>
      </w:pPr>
      <w:r w:rsidRPr="0040196A">
        <w:rPr>
          <w:rFonts w:cs="Arial"/>
        </w:rPr>
        <w:t>________________________</w:t>
      </w:r>
    </w:p>
    <w:p w:rsidR="00B9576D" w:rsidRPr="008F398A" w:rsidRDefault="00B9576D" w:rsidP="00B9576D">
      <w:pPr>
        <w:jc w:val="center"/>
        <w:rPr>
          <w:b/>
          <w:i/>
          <w:color w:val="FF00FF"/>
          <w:sz w:val="22"/>
          <w:szCs w:val="22"/>
        </w:rPr>
      </w:pPr>
    </w:p>
    <w:p w:rsidR="00B9576D" w:rsidRDefault="00B9576D" w:rsidP="00B9576D">
      <w:pPr>
        <w:keepLines/>
        <w:spacing w:before="120"/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C</w:t>
      </w:r>
      <w:r>
        <w:rPr>
          <w:rFonts w:ascii="Times New Roman" w:hAnsi="Times New Roman"/>
          <w:i/>
        </w:rPr>
        <w:t>adre réservé à l'Administration</w:t>
      </w: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B9576D" w:rsidTr="00B9576D">
        <w:trPr>
          <w:cantSplit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9576D" w:rsidRDefault="00B9576D" w:rsidP="00B9576D">
            <w:pPr>
              <w:spacing w:before="240" w:after="240"/>
              <w:jc w:val="center"/>
            </w:pPr>
            <w:r>
              <w:t xml:space="preserve">Marché n° : </w:t>
            </w:r>
            <w:r>
              <w:fldChar w:fldCharType="begin"/>
            </w:r>
            <w:r>
              <w:fldChar w:fldCharType="end"/>
            </w:r>
          </w:p>
        </w:tc>
      </w:tr>
      <w:tr w:rsidR="00B9576D" w:rsidTr="00B9576D">
        <w:trPr>
          <w:cantSplit/>
        </w:trPr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576D" w:rsidRDefault="00B9576D" w:rsidP="00B9576D">
            <w:pPr>
              <w:tabs>
                <w:tab w:val="left" w:pos="2551"/>
              </w:tabs>
              <w:spacing w:before="240"/>
              <w:ind w:left="284"/>
            </w:pPr>
            <w:r>
              <w:rPr>
                <w:b/>
              </w:rPr>
              <w:t>Montant H.T. en €</w:t>
            </w:r>
            <w:r>
              <w:rPr>
                <w:b/>
              </w:rPr>
              <w:tab/>
              <w:t>:</w:t>
            </w:r>
          </w:p>
          <w:p w:rsidR="00B9576D" w:rsidRDefault="00B9576D" w:rsidP="00B9576D">
            <w:pPr>
              <w:tabs>
                <w:tab w:val="left" w:pos="2551"/>
              </w:tabs>
              <w:spacing w:before="240" w:after="240"/>
              <w:ind w:left="284"/>
            </w:pPr>
            <w:r>
              <w:t xml:space="preserve">Montant T.T.C. en € </w:t>
            </w:r>
            <w:r>
              <w:tab/>
              <w:t>:</w:t>
            </w:r>
            <w:r>
              <w:fldChar w:fldCharType="begin"/>
            </w:r>
            <w:r>
              <w:fldChar w:fldCharType="end"/>
            </w:r>
          </w:p>
        </w:tc>
      </w:tr>
    </w:tbl>
    <w:p w:rsidR="00B9576D" w:rsidRDefault="00B9576D" w:rsidP="00B9576D">
      <w:pPr>
        <w:keepLines/>
        <w:spacing w:before="120"/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C</w:t>
      </w:r>
      <w:r>
        <w:rPr>
          <w:rFonts w:ascii="Times New Roman" w:hAnsi="Times New Roman"/>
          <w:i/>
        </w:rPr>
        <w:t>adre réservé à l'Administration</w:t>
      </w: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jc w:val="center"/>
      </w:pPr>
    </w:p>
    <w:p w:rsidR="00B9576D" w:rsidRDefault="00B9576D" w:rsidP="00B9576D">
      <w:pPr>
        <w:rPr>
          <w:sz w:val="22"/>
          <w:szCs w:val="22"/>
        </w:rPr>
      </w:pPr>
    </w:p>
    <w:p w:rsidR="00B9576D" w:rsidRPr="000C5E80" w:rsidRDefault="00B9576D" w:rsidP="00B9576D">
      <w:pPr>
        <w:keepLines/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right="113"/>
        <w:jc w:val="both"/>
        <w:rPr>
          <w:color w:val="000000"/>
          <w:sz w:val="22"/>
          <w:szCs w:val="22"/>
        </w:rPr>
      </w:pPr>
      <w:r w:rsidRPr="000C5E80">
        <w:rPr>
          <w:color w:val="000000"/>
          <w:sz w:val="22"/>
          <w:szCs w:val="22"/>
        </w:rPr>
        <w:t>Marché sur appel d'offres ouvert passé en application des articles 33, 57 à 59 du Code des Marchés Publics.</w:t>
      </w:r>
    </w:p>
    <w:p w:rsidR="00B9576D" w:rsidRPr="000C5E80" w:rsidRDefault="00B9576D" w:rsidP="00B9576D">
      <w:pPr>
        <w:rPr>
          <w:color w:val="000000"/>
          <w:sz w:val="22"/>
          <w:szCs w:val="22"/>
        </w:rPr>
      </w:pPr>
    </w:p>
    <w:p w:rsidR="00B9576D" w:rsidRPr="004758A4" w:rsidRDefault="00B9576D" w:rsidP="00B9576D">
      <w:pPr>
        <w:jc w:val="center"/>
        <w:rPr>
          <w:sz w:val="22"/>
        </w:rPr>
      </w:pPr>
    </w:p>
    <w:p w:rsidR="00B9576D" w:rsidRDefault="00B9576D" w:rsidP="00B9576D">
      <w:pPr>
        <w:jc w:val="both"/>
        <w:rPr>
          <w:b/>
          <w:i/>
          <w:color w:val="FF00FF"/>
          <w:sz w:val="22"/>
          <w:szCs w:val="22"/>
        </w:rPr>
      </w:pPr>
    </w:p>
    <w:p w:rsidR="00B9576D" w:rsidRDefault="00B9576D" w:rsidP="00B9576D">
      <w:pPr>
        <w:rPr>
          <w:color w:val="000000"/>
          <w:sz w:val="22"/>
          <w:szCs w:val="22"/>
        </w:rPr>
      </w:pPr>
    </w:p>
    <w:p w:rsidR="00B9576D" w:rsidRPr="005E17EA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b/>
          <w:i/>
          <w:color w:val="FF00FF"/>
          <w:sz w:val="22"/>
          <w:szCs w:val="22"/>
        </w:rPr>
      </w:pPr>
    </w:p>
    <w:p w:rsidR="00B9576D" w:rsidRPr="000C5E80" w:rsidRDefault="00B9576D" w:rsidP="00B9576D">
      <w:pPr>
        <w:tabs>
          <w:tab w:val="right" w:leader="dot" w:pos="8925"/>
          <w:tab w:val="center" w:pos="9503"/>
        </w:tabs>
        <w:rPr>
          <w:sz w:val="22"/>
          <w:szCs w:val="22"/>
        </w:rPr>
      </w:pP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</w:tabs>
        <w:spacing w:before="120"/>
        <w:ind w:right="113"/>
        <w:rPr>
          <w:smallCaps/>
          <w:sz w:val="22"/>
          <w:szCs w:val="22"/>
        </w:rPr>
      </w:pPr>
      <w:r w:rsidRPr="004250A1">
        <w:rPr>
          <w:sz w:val="22"/>
          <w:szCs w:val="22"/>
        </w:rPr>
        <w:t>Maîtrise d'ouvrage</w:t>
      </w:r>
      <w:r w:rsidRPr="004250A1">
        <w:rPr>
          <w:sz w:val="22"/>
          <w:szCs w:val="22"/>
        </w:rPr>
        <w:tab/>
        <w:t xml:space="preserve">:   </w:t>
      </w:r>
      <w:r w:rsidR="000C01A9">
        <w:rPr>
          <w:smallCaps/>
          <w:sz w:val="22"/>
          <w:szCs w:val="22"/>
        </w:rPr>
        <w:t>COMMUNE DE LOGONNA-DAOULAS</w:t>
      </w: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</w:p>
    <w:p w:rsidR="00B9576D" w:rsidRPr="004250A1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  <w:tab w:val="left" w:pos="5387"/>
        </w:tabs>
        <w:ind w:right="113"/>
        <w:rPr>
          <w:color w:val="000000"/>
          <w:sz w:val="22"/>
          <w:szCs w:val="22"/>
        </w:rPr>
      </w:pPr>
      <w:r w:rsidRPr="004250A1">
        <w:rPr>
          <w:sz w:val="22"/>
          <w:szCs w:val="22"/>
        </w:rPr>
        <w:t>Maître d'œuvre</w:t>
      </w:r>
      <w:r w:rsidRPr="004250A1">
        <w:rPr>
          <w:sz w:val="22"/>
          <w:szCs w:val="22"/>
        </w:rPr>
        <w:tab/>
        <w:t xml:space="preserve">:   </w:t>
      </w:r>
      <w:r w:rsidR="000C01A9">
        <w:rPr>
          <w:color w:val="000000"/>
          <w:sz w:val="22"/>
          <w:szCs w:val="22"/>
        </w:rPr>
        <w:t>Eau du Ponant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  <w:r w:rsidRPr="004250A1">
        <w:rPr>
          <w:sz w:val="22"/>
          <w:szCs w:val="22"/>
        </w:rPr>
        <w:t>: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0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 xml:space="preserve">Personne habilitée à donner les renseignements prévus à l'article </w:t>
      </w:r>
      <w:r w:rsidRPr="00375D5E">
        <w:rPr>
          <w:color w:val="000000"/>
          <w:sz w:val="22"/>
          <w:szCs w:val="22"/>
        </w:rPr>
        <w:t xml:space="preserve">109 </w:t>
      </w:r>
      <w:r w:rsidRPr="00375D5E">
        <w:rPr>
          <w:sz w:val="22"/>
          <w:szCs w:val="22"/>
        </w:rPr>
        <w:t>du Code des Marchés Publics</w:t>
      </w:r>
      <w:r w:rsidRPr="00375D5E">
        <w:rPr>
          <w:sz w:val="22"/>
          <w:szCs w:val="22"/>
        </w:rPr>
        <w:tab/>
        <w:t xml:space="preserve">:   Le Maire de la </w:t>
      </w:r>
      <w:r w:rsidR="000C01A9">
        <w:rPr>
          <w:smallCaps/>
          <w:sz w:val="22"/>
          <w:szCs w:val="22"/>
        </w:rPr>
        <w:t xml:space="preserve">commune de </w:t>
      </w:r>
      <w:proofErr w:type="spellStart"/>
      <w:r w:rsidR="000C01A9">
        <w:rPr>
          <w:smallCaps/>
          <w:sz w:val="22"/>
          <w:szCs w:val="22"/>
        </w:rPr>
        <w:t>logonna-daoulas</w:t>
      </w:r>
      <w:proofErr w:type="spellEnd"/>
      <w:r w:rsidR="000C01A9">
        <w:rPr>
          <w:smallCaps/>
          <w:sz w:val="22"/>
          <w:szCs w:val="22"/>
        </w:rPr>
        <w:t>.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127"/>
        </w:tabs>
        <w:ind w:right="113"/>
        <w:rPr>
          <w:smallCaps/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985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>Ordonnateur</w:t>
      </w:r>
      <w:r w:rsidRPr="00375D5E">
        <w:rPr>
          <w:sz w:val="22"/>
          <w:szCs w:val="22"/>
        </w:rPr>
        <w:tab/>
        <w:t xml:space="preserve">: </w:t>
      </w:r>
      <w:r w:rsidRPr="00375D5E">
        <w:rPr>
          <w:smallCaps/>
          <w:sz w:val="22"/>
          <w:szCs w:val="22"/>
        </w:rPr>
        <w:t xml:space="preserve">   </w:t>
      </w:r>
      <w:r w:rsidRPr="00375D5E">
        <w:rPr>
          <w:sz w:val="22"/>
          <w:szCs w:val="22"/>
        </w:rPr>
        <w:t xml:space="preserve">Le Maire de </w:t>
      </w:r>
      <w:r w:rsidR="000C01A9">
        <w:rPr>
          <w:sz w:val="22"/>
          <w:szCs w:val="22"/>
        </w:rPr>
        <w:t>la COMMUNE DE LOGONNA-DAOULAS</w:t>
      </w:r>
      <w:r w:rsidRPr="00375D5E">
        <w:rPr>
          <w:smallCaps/>
          <w:sz w:val="22"/>
          <w:szCs w:val="22"/>
        </w:rPr>
        <w:t>.</w:t>
      </w: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269"/>
        </w:tabs>
        <w:ind w:right="113"/>
        <w:rPr>
          <w:sz w:val="22"/>
          <w:szCs w:val="22"/>
        </w:rPr>
      </w:pPr>
    </w:p>
    <w:p w:rsidR="00B9576D" w:rsidRPr="00375D5E" w:rsidRDefault="00B9576D" w:rsidP="00B9576D">
      <w:pPr>
        <w:keepLines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269"/>
        </w:tabs>
        <w:ind w:right="113"/>
        <w:rPr>
          <w:smallCaps/>
          <w:sz w:val="22"/>
          <w:szCs w:val="22"/>
        </w:rPr>
      </w:pPr>
      <w:r w:rsidRPr="00375D5E">
        <w:rPr>
          <w:sz w:val="22"/>
          <w:szCs w:val="22"/>
        </w:rPr>
        <w:t xml:space="preserve">Comptable public assignataire des paiements : le Trésorier Principal de la </w:t>
      </w:r>
      <w:r w:rsidR="000C01A9">
        <w:rPr>
          <w:smallCaps/>
          <w:sz w:val="22"/>
          <w:szCs w:val="22"/>
        </w:rPr>
        <w:t>COMMUNE DE LOGONNA-DAOULAS</w:t>
      </w:r>
    </w:p>
    <w:p w:rsidR="00B9576D" w:rsidRPr="00375D5E" w:rsidRDefault="00B9576D" w:rsidP="00B9576D">
      <w:pPr>
        <w:tabs>
          <w:tab w:val="right" w:leader="dot" w:pos="8925"/>
          <w:tab w:val="center" w:pos="9503"/>
        </w:tabs>
        <w:rPr>
          <w:sz w:val="22"/>
          <w:szCs w:val="22"/>
        </w:rPr>
      </w:pPr>
    </w:p>
    <w:p w:rsidR="00B9576D" w:rsidRDefault="00B9576D" w:rsidP="00B9576D">
      <w:r>
        <w:br w:type="page"/>
      </w:r>
    </w:p>
    <w:p w:rsidR="00B9576D" w:rsidRDefault="00B9576D" w:rsidP="00B9576D">
      <w:r>
        <w:rPr>
          <w:b/>
          <w:u w:val="single"/>
        </w:rPr>
        <w:lastRenderedPageBreak/>
        <w:t>Article 1</w:t>
      </w:r>
      <w:r w:rsidRPr="007937CF">
        <w:rPr>
          <w:b/>
          <w:u w:val="single"/>
          <w:vertAlign w:val="superscript"/>
        </w:rPr>
        <w:t>er</w:t>
      </w:r>
      <w:r>
        <w:t xml:space="preserve"> - </w:t>
      </w:r>
      <w:r>
        <w:rPr>
          <w:u w:val="single"/>
        </w:rPr>
        <w:t>CONTRACTANT</w:t>
      </w:r>
      <w:r>
        <w:t xml:space="preserve"> 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  <w:r w:rsidRPr="002A7307">
        <w:rPr>
          <w:i/>
          <w:sz w:val="22"/>
          <w:szCs w:val="22"/>
        </w:rPr>
        <w:t>Veuillez compléter l’intégralité des informations dans la rubrique vous concernant :</w:t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Vous êtes une entreprise individuelle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Je soussigné,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mon nom personnel,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domicilié</w:t>
      </w:r>
      <w:proofErr w:type="gramEnd"/>
      <w:r w:rsidRPr="002A7307">
        <w:rPr>
          <w:sz w:val="22"/>
          <w:szCs w:val="22"/>
        </w:rPr>
        <w:t xml:space="preserve"> à </w:t>
      </w:r>
      <w:r w:rsidRPr="002A730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left="3402" w:right="-284" w:hanging="3402"/>
        <w:rPr>
          <w:sz w:val="20"/>
          <w:szCs w:val="20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valide).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Vous êtes une société (ou un groupement d’intérêt économique)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Nous soussignés,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qualité de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i/>
          <w:iCs/>
          <w:sz w:val="18"/>
          <w:szCs w:val="18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pour</w:t>
      </w:r>
      <w:proofErr w:type="gramEnd"/>
      <w:r w:rsidRPr="002A7307">
        <w:rPr>
          <w:sz w:val="22"/>
          <w:szCs w:val="22"/>
        </w:rPr>
        <w:t xml:space="preserve"> le compte de la Société </w:t>
      </w:r>
      <w:r w:rsidRPr="002A730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  <w:r w:rsidRPr="002A7307">
        <w:rPr>
          <w:sz w:val="18"/>
          <w:szCs w:val="18"/>
        </w:rPr>
        <w:t>(</w:t>
      </w:r>
      <w:r w:rsidRPr="002A7307">
        <w:rPr>
          <w:i/>
          <w:iCs/>
          <w:sz w:val="18"/>
          <w:szCs w:val="18"/>
        </w:rPr>
        <w:t>Intitulé complet et forme juridique de la Société)</w:t>
      </w:r>
    </w:p>
    <w:p w:rsidR="00B9576D" w:rsidRPr="00387869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 w:rsidRPr="002A7307">
        <w:rPr>
          <w:sz w:val="22"/>
          <w:szCs w:val="22"/>
        </w:rPr>
        <w:tab/>
      </w:r>
      <w:r>
        <w:rPr>
          <w:sz w:val="22"/>
          <w:szCs w:val="22"/>
        </w:rPr>
        <w:t xml:space="preserve">Catégorie : </w:t>
      </w:r>
      <w:r>
        <w:rPr>
          <w:sz w:val="22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387869">
        <w:rPr>
          <w:sz w:val="18"/>
          <w:szCs w:val="22"/>
        </w:rPr>
        <w:t>TPE</w:t>
      </w:r>
      <w:r>
        <w:rPr>
          <w:sz w:val="18"/>
          <w:szCs w:val="22"/>
        </w:rPr>
        <w:t xml:space="preserve"> (&lt; 10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87869"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sz w:val="18"/>
          <w:szCs w:val="22"/>
        </w:rPr>
        <w:t xml:space="preserve"> </w:t>
      </w:r>
      <w:r w:rsidRPr="00387869">
        <w:rPr>
          <w:sz w:val="18"/>
          <w:szCs w:val="22"/>
        </w:rPr>
        <w:t>PME</w:t>
      </w:r>
      <w:r>
        <w:rPr>
          <w:sz w:val="18"/>
          <w:szCs w:val="22"/>
        </w:rPr>
        <w:t xml:space="preserve"> (entre 10 et 249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ETI-GE (&gt; 250 salariés)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SCOP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Groupement de producteurs agricoles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Artisan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Société coopérative d’artisans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Entreprise adaptée</w:t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>E.S.A.T.</w:t>
      </w:r>
    </w:p>
    <w:p w:rsidR="00B9576D" w:rsidRPr="00387869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375D5E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5D5E">
        <w:rPr>
          <w:rFonts w:cs="Arial"/>
          <w:sz w:val="22"/>
          <w:szCs w:val="22"/>
        </w:rPr>
        <w:instrText xml:space="preserve"> FORMCHECKBOX </w:instrText>
      </w:r>
      <w:r w:rsidR="00AA2F0B">
        <w:rPr>
          <w:rFonts w:cs="Arial"/>
          <w:sz w:val="22"/>
          <w:szCs w:val="22"/>
        </w:rPr>
      </w:r>
      <w:r w:rsidR="00AA2F0B">
        <w:rPr>
          <w:rFonts w:cs="Arial"/>
          <w:sz w:val="22"/>
          <w:szCs w:val="22"/>
        </w:rPr>
        <w:fldChar w:fldCharType="separate"/>
      </w:r>
      <w:r w:rsidRPr="00375D5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sz w:val="18"/>
          <w:szCs w:val="22"/>
        </w:rPr>
        <w:t xml:space="preserve">Autre : </w:t>
      </w:r>
      <w:r w:rsidRPr="00382C1B">
        <w:rPr>
          <w:sz w:val="20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sz w:val="20"/>
          <w:szCs w:val="22"/>
        </w:rPr>
        <w:instrText xml:space="preserve"> FORMTEXT </w:instrText>
      </w:r>
      <w:r w:rsidRPr="00382C1B">
        <w:rPr>
          <w:sz w:val="20"/>
          <w:szCs w:val="22"/>
        </w:rPr>
      </w:r>
      <w:r w:rsidRPr="00382C1B">
        <w:rPr>
          <w:sz w:val="20"/>
          <w:szCs w:val="22"/>
        </w:rPr>
        <w:fldChar w:fldCharType="separate"/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t> </w:t>
      </w:r>
      <w:r w:rsidRPr="00382C1B">
        <w:rPr>
          <w:sz w:val="20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ayant</w:t>
      </w:r>
      <w:proofErr w:type="gramEnd"/>
      <w:r w:rsidRPr="002A7307">
        <w:rPr>
          <w:sz w:val="22"/>
          <w:szCs w:val="22"/>
        </w:rPr>
        <w:t xml:space="preserve"> son siège social à </w:t>
      </w:r>
      <w:r w:rsidRPr="002A730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de l’établissement</w:t>
      </w:r>
      <w:r w:rsidRPr="002A7307">
        <w:rPr>
          <w:rStyle w:val="Appelnotedebasdep"/>
        </w:rPr>
        <w:footnoteReference w:customMarkFollows="1" w:id="1"/>
        <w:t>*</w:t>
      </w:r>
      <w:r w:rsidRPr="002A7307">
        <w:rPr>
          <w:sz w:val="22"/>
          <w:szCs w:val="22"/>
        </w:rPr>
        <w:t xml:space="preserve">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</w:t>
      </w:r>
      <w:r w:rsidRPr="002A7307">
        <w:rPr>
          <w:sz w:val="20"/>
          <w:szCs w:val="20"/>
        </w:rPr>
        <w:t>.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16"/>
          <w:szCs w:val="16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spacing w:before="120"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lastRenderedPageBreak/>
        <w:t>Vous êtes un groupement d’opérateurs économiques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i/>
          <w:sz w:val="22"/>
          <w:szCs w:val="22"/>
        </w:rPr>
      </w:pPr>
      <w:r w:rsidRPr="002A7307">
        <w:rPr>
          <w:i/>
          <w:sz w:val="22"/>
          <w:szCs w:val="22"/>
        </w:rPr>
        <w:t xml:space="preserve">Remplir ici les informations relatives au mandataire, puis compléter l’annexe au présent acte d’engagement identifiant les opérateurs économiques membres du groupement.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>Nous soussignés,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i/>
          <w:iCs/>
          <w:sz w:val="22"/>
          <w:szCs w:val="22"/>
        </w:rPr>
      </w:pPr>
      <w:r w:rsidRPr="002A7307">
        <w:rPr>
          <w:sz w:val="22"/>
          <w:szCs w:val="22"/>
        </w:rPr>
        <w:tab/>
        <w:t xml:space="preserve">Madame, Monsieur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  <w:tab w:val="right" w:leader="dot" w:pos="7230"/>
          <w:tab w:val="left" w:pos="7655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agissant</w:t>
      </w:r>
      <w:proofErr w:type="gramEnd"/>
      <w:r w:rsidRPr="002A7307">
        <w:rPr>
          <w:sz w:val="22"/>
          <w:szCs w:val="22"/>
        </w:rPr>
        <w:t xml:space="preserve"> en qualité de </w:t>
      </w:r>
      <w:r w:rsidRPr="002A730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i/>
          <w:iCs/>
          <w:sz w:val="18"/>
          <w:szCs w:val="18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pour</w:t>
      </w:r>
      <w:proofErr w:type="gramEnd"/>
      <w:r w:rsidRPr="002A7307">
        <w:rPr>
          <w:sz w:val="22"/>
          <w:szCs w:val="22"/>
        </w:rPr>
        <w:t xml:space="preserve"> le compte de la Société </w:t>
      </w:r>
      <w:r w:rsidRPr="002A730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 xml:space="preserve"> </w:t>
      </w:r>
      <w:r w:rsidRPr="002A7307">
        <w:rPr>
          <w:sz w:val="18"/>
          <w:szCs w:val="18"/>
        </w:rPr>
        <w:t>(</w:t>
      </w:r>
      <w:r w:rsidRPr="002A7307">
        <w:rPr>
          <w:i/>
          <w:iCs/>
          <w:sz w:val="18"/>
          <w:szCs w:val="18"/>
        </w:rPr>
        <w:t>Intitulé complet et forme juridique de la Société)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  <w:t xml:space="preserve">Catégorie : </w:t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TPE (&lt; 10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PME (entre 10 et 249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ETI-GE (&gt; 250 salariés)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SCOP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Groupement de producteurs agricoles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Artisan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Société coopérative d’artisans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Entreprise adaptée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E.S.A.T.</w:t>
      </w:r>
    </w:p>
    <w:p w:rsidR="00B9576D" w:rsidRPr="00382C1B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18"/>
          <w:szCs w:val="18"/>
        </w:rPr>
      </w:pP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tab/>
      </w:r>
      <w:r w:rsidRPr="00382C1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sz w:val="18"/>
          <w:szCs w:val="18"/>
        </w:rPr>
        <w:instrText xml:space="preserve"> FORMCHECKBOX </w:instrText>
      </w:r>
      <w:r w:rsidR="00AA2F0B">
        <w:rPr>
          <w:sz w:val="18"/>
          <w:szCs w:val="18"/>
        </w:rPr>
      </w:r>
      <w:r w:rsidR="00AA2F0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fldChar w:fldCharType="end"/>
      </w:r>
      <w:r w:rsidRPr="00382C1B">
        <w:rPr>
          <w:sz w:val="18"/>
          <w:szCs w:val="18"/>
        </w:rPr>
        <w:t xml:space="preserve"> Autre : </w:t>
      </w:r>
      <w:r w:rsidRPr="00382C1B">
        <w:rPr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sz w:val="18"/>
          <w:szCs w:val="18"/>
        </w:rPr>
        <w:instrText xml:space="preserve"> FORMTEXT </w:instrText>
      </w:r>
      <w:r w:rsidRPr="00382C1B">
        <w:rPr>
          <w:sz w:val="18"/>
          <w:szCs w:val="18"/>
        </w:rPr>
      </w:r>
      <w:r w:rsidRPr="00382C1B">
        <w:rPr>
          <w:sz w:val="18"/>
          <w:szCs w:val="18"/>
        </w:rPr>
        <w:fldChar w:fldCharType="separate"/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t> </w:t>
      </w:r>
      <w:r w:rsidRPr="00382C1B">
        <w:rPr>
          <w:sz w:val="18"/>
          <w:szCs w:val="18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ayant</w:t>
      </w:r>
      <w:proofErr w:type="gramEnd"/>
      <w:r w:rsidRPr="002A7307">
        <w:rPr>
          <w:sz w:val="22"/>
          <w:szCs w:val="22"/>
        </w:rPr>
        <w:t xml:space="preserve"> son siège social à </w:t>
      </w:r>
      <w:r w:rsidRPr="002A730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de l’établissement</w:t>
      </w:r>
      <w:r w:rsidRPr="002A7307">
        <w:rPr>
          <w:rStyle w:val="Appelnotedebasdep"/>
        </w:rPr>
        <w:footnoteReference w:customMarkFollows="1" w:id="2"/>
        <w:t>*</w:t>
      </w:r>
      <w:r w:rsidRPr="002A7307">
        <w:rPr>
          <w:sz w:val="22"/>
          <w:szCs w:val="22"/>
        </w:rPr>
        <w:t xml:space="preserve">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adresse</w:t>
      </w:r>
      <w:proofErr w:type="gramEnd"/>
      <w:r w:rsidRPr="002A7307">
        <w:rPr>
          <w:sz w:val="22"/>
          <w:szCs w:val="22"/>
        </w:rPr>
        <w:t xml:space="preserve"> électronique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B9576D" w:rsidRPr="002A7307" w:rsidRDefault="00B9576D" w:rsidP="00B9576D">
      <w:pPr>
        <w:pBdr>
          <w:top w:val="single" w:sz="4" w:space="4" w:color="auto"/>
          <w:left w:val="single" w:sz="4" w:space="4" w:color="auto"/>
          <w:right w:val="single" w:sz="4" w:space="4" w:color="auto"/>
        </w:pBdr>
        <w:tabs>
          <w:tab w:val="left" w:pos="567"/>
        </w:tabs>
        <w:spacing w:before="120"/>
        <w:ind w:left="3402" w:right="-284" w:hanging="3402"/>
        <w:rPr>
          <w:sz w:val="22"/>
          <w:szCs w:val="22"/>
        </w:rPr>
      </w:pPr>
      <w:r>
        <w:rPr>
          <w:sz w:val="22"/>
          <w:szCs w:val="22"/>
        </w:rPr>
        <w:tab/>
      </w:r>
      <w:r w:rsidRPr="002A7307">
        <w:rPr>
          <w:i/>
          <w:sz w:val="20"/>
          <w:szCs w:val="20"/>
        </w:rPr>
        <w:t>(</w:t>
      </w:r>
      <w:proofErr w:type="gramStart"/>
      <w:r w:rsidRPr="002A7307">
        <w:rPr>
          <w:i/>
          <w:sz w:val="20"/>
          <w:szCs w:val="20"/>
        </w:rPr>
        <w:t>cette</w:t>
      </w:r>
      <w:proofErr w:type="gramEnd"/>
      <w:r w:rsidRPr="002A7307">
        <w:rPr>
          <w:i/>
          <w:sz w:val="20"/>
          <w:szCs w:val="20"/>
        </w:rPr>
        <w:t xml:space="preserve"> adresse a vocation à être utilisée dans le cadre de la procédure, veillez à renseigner </w:t>
      </w:r>
      <w:r>
        <w:rPr>
          <w:i/>
          <w:sz w:val="20"/>
          <w:szCs w:val="20"/>
        </w:rPr>
        <w:br/>
      </w:r>
      <w:r w:rsidRPr="002A7307">
        <w:rPr>
          <w:i/>
          <w:sz w:val="20"/>
          <w:szCs w:val="20"/>
        </w:rPr>
        <w:t>une adresse électronique valide).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numéro</w:t>
      </w:r>
      <w:proofErr w:type="gramEnd"/>
      <w:r w:rsidRPr="002A7307">
        <w:rPr>
          <w:sz w:val="22"/>
          <w:szCs w:val="22"/>
        </w:rPr>
        <w:t xml:space="preserve"> de téléphone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ab/>
        <w:t xml:space="preserve">numéro de télécopie </w:t>
      </w:r>
      <w:r w:rsidRPr="002A7307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  <w:t xml:space="preserve">N° S.I.R.E.T. (14 chiffres) </w:t>
      </w:r>
      <w:r w:rsidRPr="002A7307"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A7307">
        <w:rPr>
          <w:sz w:val="22"/>
          <w:szCs w:val="22"/>
        </w:rPr>
        <w:instrText xml:space="preserve"> FORMTEXT </w:instrText>
      </w:r>
      <w:r w:rsidRPr="002A7307">
        <w:rPr>
          <w:sz w:val="22"/>
          <w:szCs w:val="22"/>
        </w:rPr>
      </w:r>
      <w:r w:rsidRPr="002A7307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t> </w:t>
      </w:r>
      <w:r w:rsidRPr="002A7307">
        <w:rPr>
          <w:sz w:val="22"/>
          <w:szCs w:val="22"/>
        </w:rPr>
        <w:fldChar w:fldCharType="end"/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désignée</w:t>
      </w:r>
      <w:proofErr w:type="gramEnd"/>
      <w:r w:rsidRPr="002A7307">
        <w:rPr>
          <w:sz w:val="22"/>
          <w:szCs w:val="22"/>
        </w:rPr>
        <w:t xml:space="preserve"> mandataire :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AA2F0B">
        <w:rPr>
          <w:sz w:val="22"/>
          <w:szCs w:val="22"/>
        </w:rPr>
      </w:r>
      <w:r w:rsidR="00AA2F0B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du</w:t>
      </w:r>
      <w:proofErr w:type="gramEnd"/>
      <w:r w:rsidRPr="002A7307">
        <w:rPr>
          <w:sz w:val="22"/>
          <w:szCs w:val="22"/>
        </w:rPr>
        <w:t xml:space="preserve"> groupement solidaire 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AA2F0B">
        <w:rPr>
          <w:sz w:val="22"/>
          <w:szCs w:val="22"/>
        </w:rPr>
      </w:r>
      <w:r w:rsidR="00AA2F0B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solidaire</w:t>
      </w:r>
      <w:proofErr w:type="gramEnd"/>
      <w:r w:rsidRPr="002A7307">
        <w:rPr>
          <w:sz w:val="22"/>
          <w:szCs w:val="22"/>
        </w:rPr>
        <w:t xml:space="preserve"> du groupement conjoint</w:t>
      </w:r>
    </w:p>
    <w:p w:rsidR="00B9576D" w:rsidRPr="002A7307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tab/>
      </w:r>
      <w:r w:rsidRPr="002A7307">
        <w:rPr>
          <w:sz w:val="22"/>
          <w:szCs w:val="22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2A7307">
        <w:rPr>
          <w:sz w:val="22"/>
          <w:szCs w:val="22"/>
        </w:rPr>
        <w:instrText xml:space="preserve"> FORMCHECKBOX </w:instrText>
      </w:r>
      <w:r w:rsidR="00AA2F0B">
        <w:rPr>
          <w:sz w:val="22"/>
          <w:szCs w:val="22"/>
        </w:rPr>
      </w:r>
      <w:r w:rsidR="00AA2F0B">
        <w:rPr>
          <w:sz w:val="22"/>
          <w:szCs w:val="22"/>
        </w:rPr>
        <w:fldChar w:fldCharType="separate"/>
      </w:r>
      <w:r w:rsidRPr="002A7307">
        <w:rPr>
          <w:sz w:val="22"/>
          <w:szCs w:val="22"/>
        </w:rPr>
        <w:fldChar w:fldCharType="end"/>
      </w:r>
      <w:r w:rsidRPr="002A7307">
        <w:rPr>
          <w:sz w:val="22"/>
          <w:szCs w:val="22"/>
        </w:rPr>
        <w:t> </w:t>
      </w:r>
      <w:proofErr w:type="gramStart"/>
      <w:r w:rsidRPr="002A7307">
        <w:rPr>
          <w:sz w:val="22"/>
          <w:szCs w:val="22"/>
        </w:rPr>
        <w:t>non</w:t>
      </w:r>
      <w:proofErr w:type="gramEnd"/>
      <w:r w:rsidRPr="002A7307">
        <w:rPr>
          <w:sz w:val="22"/>
          <w:szCs w:val="22"/>
        </w:rPr>
        <w:t xml:space="preserve"> solidaire du groupement conjoint</w:t>
      </w:r>
    </w:p>
    <w:p w:rsidR="00B9576D" w:rsidRPr="00C76603" w:rsidRDefault="00B9576D" w:rsidP="00B9576D">
      <w:pPr>
        <w:pBdr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67"/>
        </w:tabs>
        <w:spacing w:before="120"/>
        <w:ind w:right="-284"/>
        <w:rPr>
          <w:sz w:val="22"/>
          <w:szCs w:val="22"/>
        </w:rPr>
      </w:pPr>
      <w:r w:rsidRPr="002A7307">
        <w:rPr>
          <w:sz w:val="22"/>
          <w:szCs w:val="22"/>
        </w:rPr>
        <w:tab/>
      </w:r>
      <w:proofErr w:type="gramStart"/>
      <w:r w:rsidRPr="002A7307">
        <w:rPr>
          <w:sz w:val="22"/>
          <w:szCs w:val="22"/>
        </w:rPr>
        <w:t>constitué</w:t>
      </w:r>
      <w:proofErr w:type="gramEnd"/>
      <w:r w:rsidRPr="002A7307">
        <w:rPr>
          <w:sz w:val="22"/>
          <w:szCs w:val="22"/>
        </w:rPr>
        <w:t xml:space="preserve"> entre les opérateurs économiques cités en annexe au présent acte d’engagement.</w:t>
      </w:r>
    </w:p>
    <w:p w:rsidR="00B9576D" w:rsidRDefault="00B9576D" w:rsidP="00B9576D">
      <w:pPr>
        <w:ind w:left="187" w:hanging="187"/>
        <w:jc w:val="both"/>
        <w:rPr>
          <w:sz w:val="22"/>
          <w:szCs w:val="22"/>
        </w:rPr>
      </w:pPr>
    </w:p>
    <w:p w:rsidR="00B9576D" w:rsidRDefault="00B9576D" w:rsidP="00B9576D">
      <w:pPr>
        <w:spacing w:after="240"/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après avoir pris connaissance des pièces constitutives du présent marché, mentionnées </w:t>
      </w:r>
      <w:r>
        <w:rPr>
          <w:sz w:val="22"/>
          <w:szCs w:val="22"/>
        </w:rPr>
        <w:br/>
        <w:t>par ordre de priorité décroissante ci-dessous et après les avoir acceptées, à savoir :</w:t>
      </w:r>
    </w:p>
    <w:p w:rsidR="00B9576D" w:rsidRDefault="00B9576D" w:rsidP="00B9576D">
      <w:pPr>
        <w:spacing w:after="240"/>
        <w:ind w:left="187" w:firstLine="10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  <w:u w:val="single"/>
        </w:rPr>
        <w:t>Pièces particulières</w:t>
      </w:r>
      <w:r>
        <w:rPr>
          <w:sz w:val="22"/>
          <w:szCs w:val="22"/>
        </w:rPr>
        <w:t> :</w:t>
      </w:r>
    </w:p>
    <w:p w:rsidR="00B9576D" w:rsidRDefault="00B9576D" w:rsidP="00B9576D">
      <w:pPr>
        <w:ind w:firstLine="1560"/>
        <w:rPr>
          <w:sz w:val="22"/>
          <w:szCs w:val="22"/>
        </w:rPr>
      </w:pPr>
      <w:r>
        <w:rPr>
          <w:sz w:val="22"/>
          <w:szCs w:val="22"/>
        </w:rPr>
        <w:t>- Acte d'Engagement (A.E.) et ses annexes :</w:t>
      </w:r>
    </w:p>
    <w:p w:rsidR="00B9576D" w:rsidRDefault="00B9576D" w:rsidP="00B9576D">
      <w:pPr>
        <w:spacing w:before="120"/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• en cas de groupement, annexe n°1 identifiant les opérateurs économiques membres du groupement</w:t>
      </w:r>
    </w:p>
    <w:p w:rsidR="00B9576D" w:rsidRDefault="00B9576D" w:rsidP="00B9576D">
      <w:pPr>
        <w:spacing w:before="120"/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• en cas de groupement conjoint, annexe n°2 relative à la répartition des prestations par cotraitant</w:t>
      </w:r>
    </w:p>
    <w:p w:rsidR="00B9576D" w:rsidRDefault="00B9576D" w:rsidP="00B9576D">
      <w:pPr>
        <w:spacing w:before="120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>• Décomposition du Prix Global Forfaitaire</w:t>
      </w:r>
    </w:p>
    <w:p w:rsidR="00B9576D" w:rsidRDefault="00B9576D" w:rsidP="00B9576D">
      <w:pPr>
        <w:spacing w:before="120"/>
        <w:ind w:firstLine="1559"/>
        <w:rPr>
          <w:sz w:val="22"/>
          <w:szCs w:val="22"/>
        </w:rPr>
      </w:pPr>
      <w:r>
        <w:rPr>
          <w:sz w:val="22"/>
          <w:szCs w:val="22"/>
        </w:rPr>
        <w:t>- Cahier des Clauses Administratives Particulières (C.C.A.P.)</w:t>
      </w:r>
    </w:p>
    <w:p w:rsidR="00B9576D" w:rsidRDefault="00B9576D" w:rsidP="00B9576D">
      <w:pPr>
        <w:ind w:firstLine="1560"/>
        <w:rPr>
          <w:b/>
          <w:i/>
          <w:color w:val="FF00FF"/>
          <w:sz w:val="20"/>
          <w:szCs w:val="20"/>
          <w:u w:val="single"/>
        </w:rPr>
      </w:pPr>
    </w:p>
    <w:p w:rsidR="00B9576D" w:rsidRDefault="00B9576D" w:rsidP="00B9576D">
      <w:pPr>
        <w:spacing w:before="120"/>
        <w:ind w:firstLine="1560"/>
        <w:rPr>
          <w:sz w:val="22"/>
          <w:szCs w:val="22"/>
        </w:rPr>
      </w:pPr>
      <w:r>
        <w:rPr>
          <w:sz w:val="22"/>
          <w:szCs w:val="22"/>
        </w:rPr>
        <w:t>- Cahier des Clauses Techniques Particuli</w:t>
      </w:r>
      <w:r w:rsidR="000C01A9">
        <w:rPr>
          <w:sz w:val="22"/>
          <w:szCs w:val="22"/>
        </w:rPr>
        <w:t>ères (C.C.T.P.) et ses annexes</w:t>
      </w:r>
    </w:p>
    <w:p w:rsidR="00B9576D" w:rsidRPr="0040196A" w:rsidRDefault="000C01A9" w:rsidP="00B9576D">
      <w:pPr>
        <w:spacing w:before="120"/>
        <w:ind w:firstLine="1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assorti</w:t>
      </w:r>
      <w:proofErr w:type="gramEnd"/>
      <w:r>
        <w:rPr>
          <w:sz w:val="22"/>
          <w:szCs w:val="22"/>
        </w:rPr>
        <w:t xml:space="preserve"> de plan suivant</w:t>
      </w:r>
    </w:p>
    <w:p w:rsidR="00B9576D" w:rsidRDefault="00B9576D" w:rsidP="00B9576D">
      <w:pPr>
        <w:ind w:left="1418" w:hanging="142"/>
        <w:rPr>
          <w:b/>
          <w:i/>
          <w:color w:val="FF00FF"/>
          <w:sz w:val="32"/>
          <w:szCs w:val="32"/>
        </w:rPr>
      </w:pPr>
    </w:p>
    <w:p w:rsidR="000C01A9" w:rsidRDefault="000C01A9" w:rsidP="00B9576D">
      <w:pPr>
        <w:ind w:left="1418" w:hanging="142"/>
        <w:rPr>
          <w:sz w:val="22"/>
          <w:szCs w:val="22"/>
        </w:rPr>
      </w:pPr>
    </w:p>
    <w:p w:rsidR="00B9576D" w:rsidRDefault="00B9576D" w:rsidP="00B9576D">
      <w:p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  <w:u w:val="single"/>
        </w:rPr>
        <w:t>Pièces générales</w:t>
      </w:r>
      <w:r>
        <w:rPr>
          <w:sz w:val="22"/>
          <w:szCs w:val="22"/>
        </w:rPr>
        <w:t xml:space="preserve"> :</w:t>
      </w:r>
    </w:p>
    <w:p w:rsidR="00B9576D" w:rsidRDefault="00B9576D" w:rsidP="00B9576D">
      <w:pPr>
        <w:tabs>
          <w:tab w:val="left" w:pos="851"/>
          <w:tab w:val="left" w:pos="1418"/>
        </w:tabs>
        <w:ind w:firstLine="1276"/>
        <w:jc w:val="both"/>
        <w:rPr>
          <w:sz w:val="22"/>
          <w:szCs w:val="22"/>
        </w:rPr>
      </w:pPr>
    </w:p>
    <w:p w:rsidR="00B9576D" w:rsidRDefault="00B9576D" w:rsidP="00B9576D">
      <w:pPr>
        <w:ind w:firstLine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documents applicables étant ceux en vigueur au premier jour du mois d'établissement des prix, tel que ce mois est défini au 3.3.2 du C.C.A.P. :</w:t>
      </w:r>
    </w:p>
    <w:p w:rsidR="00B9576D" w:rsidRDefault="00B9576D" w:rsidP="00B9576D">
      <w:pPr>
        <w:ind w:firstLine="1276"/>
        <w:rPr>
          <w:color w:val="000000"/>
          <w:sz w:val="22"/>
          <w:szCs w:val="22"/>
        </w:rPr>
      </w:pPr>
    </w:p>
    <w:p w:rsidR="00B9576D" w:rsidRDefault="00B9576D" w:rsidP="00B9576D">
      <w:pPr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Cahier des Clauses Techniques Générales (C.C.T.G.) et D.T.U. applicables au présent marché ;</w:t>
      </w:r>
    </w:p>
    <w:p w:rsidR="00B9576D" w:rsidRDefault="00B9576D" w:rsidP="00B9576D">
      <w:pPr>
        <w:tabs>
          <w:tab w:val="left" w:pos="5954"/>
        </w:tabs>
        <w:ind w:left="142" w:right="-5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Cahier des Clauses Administratives Générales (C.C.A.G.) applicables aux marchés publics de travaux ;</w:t>
      </w:r>
    </w:p>
    <w:p w:rsidR="00B9576D" w:rsidRDefault="00B9576D" w:rsidP="00B9576D">
      <w:pPr>
        <w:tabs>
          <w:tab w:val="left" w:pos="1718"/>
          <w:tab w:val="left" w:pos="6237"/>
        </w:tabs>
        <w:jc w:val="both"/>
        <w:rPr>
          <w:color w:val="000000"/>
          <w:sz w:val="22"/>
          <w:szCs w:val="22"/>
        </w:rPr>
      </w:pPr>
    </w:p>
    <w:p w:rsidR="00B9576D" w:rsidRPr="0040196A" w:rsidRDefault="00B9576D" w:rsidP="00B9576D">
      <w:pPr>
        <w:tabs>
          <w:tab w:val="left" w:pos="851"/>
          <w:tab w:val="left" w:pos="1418"/>
        </w:tabs>
        <w:ind w:firstLine="1276"/>
        <w:jc w:val="both"/>
        <w:rPr>
          <w:i/>
          <w:color w:val="000000"/>
          <w:sz w:val="22"/>
          <w:szCs w:val="22"/>
        </w:rPr>
      </w:pPr>
      <w:r w:rsidRPr="0040196A">
        <w:rPr>
          <w:i/>
          <w:color w:val="000000"/>
          <w:sz w:val="22"/>
          <w:szCs w:val="22"/>
        </w:rPr>
        <w:t xml:space="preserve">Le prestataire déclare bien connaître les pièces. Celles-ci, bien que non jointes matériellement au marché, sont réputées en faire partie intégrante. </w:t>
      </w:r>
    </w:p>
    <w:p w:rsidR="00B9576D" w:rsidRDefault="00B9576D" w:rsidP="00B9576D">
      <w:pPr>
        <w:jc w:val="both"/>
        <w:rPr>
          <w:sz w:val="22"/>
          <w:szCs w:val="22"/>
        </w:rPr>
      </w:pPr>
    </w:p>
    <w:p w:rsidR="00B9576D" w:rsidRDefault="00B9576D" w:rsidP="00B9576D">
      <w:p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- après avoir fourni l'ensemble des documents requis à l'appui de notre candidature,</w:t>
      </w:r>
    </w:p>
    <w:p w:rsidR="00B9576D" w:rsidRDefault="00B9576D" w:rsidP="00B9576D">
      <w:pPr>
        <w:rPr>
          <w:sz w:val="22"/>
          <w:szCs w:val="22"/>
        </w:rPr>
      </w:pPr>
    </w:p>
    <w:p w:rsidR="00B9576D" w:rsidRPr="00E91C65" w:rsidRDefault="00B9576D" w:rsidP="00B9576D">
      <w:pPr>
        <w:tabs>
          <w:tab w:val="left" w:pos="2948"/>
          <w:tab w:val="left" w:pos="976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nous engageons sans réserve, conformément aux stipulations des documents visés ci-dessus, </w:t>
      </w:r>
      <w:r w:rsidRPr="00E91C65">
        <w:rPr>
          <w:sz w:val="22"/>
          <w:szCs w:val="22"/>
        </w:rPr>
        <w:t>à honorer les obligations qui nous incombent.</w:t>
      </w:r>
    </w:p>
    <w:p w:rsidR="00B9576D" w:rsidRDefault="00B9576D" w:rsidP="00B9576D">
      <w:pPr>
        <w:tabs>
          <w:tab w:val="left" w:pos="2948"/>
          <w:tab w:val="left" w:pos="9762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L'offre ainsi présentée ne nous lie toutefois que si son acceptation nous est notifiée dans un délai de cent-vingt jours à compter de la date limite de remise des offres.</w:t>
      </w: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2665"/>
          <w:tab w:val="left" w:pos="3289"/>
          <w:tab w:val="left" w:pos="6861"/>
          <w:tab w:val="left" w:pos="7847"/>
          <w:tab w:val="left" w:pos="984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2</w:t>
      </w:r>
      <w:r>
        <w:t xml:space="preserve"> - </w:t>
      </w:r>
      <w:r>
        <w:rPr>
          <w:u w:val="single"/>
        </w:rPr>
        <w:t>PRIX</w:t>
      </w:r>
    </w:p>
    <w:p w:rsidR="00B9576D" w:rsidRPr="0040196A" w:rsidRDefault="00B9576D" w:rsidP="00B9576D">
      <w:pPr>
        <w:tabs>
          <w:tab w:val="left" w:pos="3640"/>
          <w:tab w:val="left" w:pos="7445"/>
        </w:tabs>
        <w:ind w:firstLine="1134"/>
        <w:rPr>
          <w:sz w:val="22"/>
        </w:rPr>
      </w:pPr>
    </w:p>
    <w:p w:rsidR="00B9576D" w:rsidRDefault="00B9576D" w:rsidP="00B9576D">
      <w:pPr>
        <w:ind w:firstLine="1134"/>
        <w:jc w:val="both"/>
        <w:rPr>
          <w:i/>
          <w:sz w:val="22"/>
          <w:szCs w:val="22"/>
        </w:rPr>
      </w:pPr>
      <w:r w:rsidRPr="00375D5E">
        <w:rPr>
          <w:i/>
          <w:sz w:val="22"/>
          <w:szCs w:val="22"/>
        </w:rPr>
        <w:t>Le présent marché est conclu en euros (€).</w:t>
      </w:r>
    </w:p>
    <w:p w:rsidR="00B9576D" w:rsidRDefault="00B9576D" w:rsidP="00B9576D">
      <w:pPr>
        <w:ind w:firstLine="1134"/>
        <w:rPr>
          <w:sz w:val="22"/>
          <w:szCs w:val="22"/>
        </w:rPr>
      </w:pPr>
    </w:p>
    <w:p w:rsidR="00B9576D" w:rsidRPr="00375D5E" w:rsidRDefault="00B9576D" w:rsidP="00B9576D">
      <w:pPr>
        <w:ind w:firstLine="1134"/>
        <w:rPr>
          <w:sz w:val="22"/>
          <w:szCs w:val="22"/>
        </w:rPr>
      </w:pPr>
      <w:r w:rsidRPr="00375D5E">
        <w:rPr>
          <w:sz w:val="22"/>
          <w:szCs w:val="22"/>
        </w:rPr>
        <w:t>Les modalités de révision ou d'actualisation des prix sont fixées au C.C.A.P.</w:t>
      </w:r>
    </w:p>
    <w:p w:rsidR="00B9576D" w:rsidRPr="009F5C9C" w:rsidRDefault="00B9576D" w:rsidP="000C01A9">
      <w:pPr>
        <w:jc w:val="both"/>
        <w:rPr>
          <w:i/>
          <w:sz w:val="22"/>
          <w:szCs w:val="22"/>
        </w:rPr>
      </w:pPr>
    </w:p>
    <w:p w:rsidR="00B9576D" w:rsidRPr="009F5C9C" w:rsidRDefault="00B9576D" w:rsidP="000C01A9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B9576D" w:rsidRPr="009F5C9C" w:rsidRDefault="00B9576D" w:rsidP="00B9576D">
      <w:pPr>
        <w:tabs>
          <w:tab w:val="left" w:pos="1701"/>
          <w:tab w:val="left" w:pos="5103"/>
        </w:tabs>
        <w:ind w:right="-426" w:firstLine="1134"/>
        <w:rPr>
          <w:color w:val="000000"/>
          <w:sz w:val="22"/>
          <w:szCs w:val="22"/>
        </w:rPr>
      </w:pPr>
      <w:r w:rsidRPr="009F5C9C">
        <w:rPr>
          <w:color w:val="000000"/>
          <w:sz w:val="22"/>
          <w:szCs w:val="22"/>
        </w:rPr>
        <w:t xml:space="preserve">Les prestations seront rémunérées par application d'un </w:t>
      </w:r>
      <w:r w:rsidRPr="009F5C9C">
        <w:rPr>
          <w:b/>
          <w:color w:val="000000"/>
          <w:sz w:val="22"/>
          <w:szCs w:val="22"/>
        </w:rPr>
        <w:t>prix global forfaitaire</w:t>
      </w:r>
      <w:r w:rsidRPr="009F5C9C">
        <w:rPr>
          <w:color w:val="000000"/>
          <w:sz w:val="22"/>
          <w:szCs w:val="22"/>
        </w:rPr>
        <w:t xml:space="preserve"> égal à :</w:t>
      </w:r>
    </w:p>
    <w:p w:rsidR="00B9576D" w:rsidRPr="009F5C9C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tbl>
      <w:tblPr>
        <w:tblW w:w="0" w:type="auto"/>
        <w:tblInd w:w="1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955"/>
        <w:gridCol w:w="426"/>
      </w:tblGrid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 xml:space="preserve">Montant hors T.V.A. </w:t>
            </w:r>
            <w:r w:rsidRPr="009F5C9C">
              <w:rPr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6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>€</w:t>
            </w:r>
          </w:p>
        </w:tc>
      </w:tr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 xml:space="preserve">T.V.A. au taux de </w:t>
            </w:r>
            <w:r w:rsidRPr="009F5C9C">
              <w:rPr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" w:name="Texte67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7"/>
            <w:r w:rsidRPr="009F5C9C">
              <w:rPr>
                <w:sz w:val="22"/>
                <w:szCs w:val="22"/>
              </w:rPr>
              <w:t xml:space="preserve"> % </w:t>
            </w:r>
            <w:r w:rsidRPr="009F5C9C">
              <w:rPr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8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t>€</w:t>
            </w:r>
          </w:p>
        </w:tc>
      </w:tr>
      <w:tr w:rsidR="00B9576D" w:rsidRPr="009F5C9C" w:rsidTr="00B9576D">
        <w:trPr>
          <w:cantSplit/>
        </w:trPr>
        <w:tc>
          <w:tcPr>
            <w:tcW w:w="4494" w:type="dxa"/>
          </w:tcPr>
          <w:p w:rsidR="00B9576D" w:rsidRPr="009F5C9C" w:rsidRDefault="00B9576D" w:rsidP="00B9576D">
            <w:pPr>
              <w:tabs>
                <w:tab w:val="right" w:leader="dot" w:pos="4253"/>
              </w:tabs>
              <w:spacing w:before="60" w:after="60"/>
              <w:ind w:right="101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t xml:space="preserve">Montant T.V.A. incluse </w:t>
            </w:r>
            <w:r w:rsidRPr="009F5C9C">
              <w:rPr>
                <w:b/>
                <w:sz w:val="22"/>
                <w:szCs w:val="22"/>
              </w:rPr>
              <w:tab/>
            </w:r>
          </w:p>
        </w:tc>
        <w:tc>
          <w:tcPr>
            <w:tcW w:w="1955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9F5C9C">
              <w:rPr>
                <w:b/>
                <w:sz w:val="22"/>
                <w:szCs w:val="22"/>
              </w:rPr>
              <w:instrText xml:space="preserve"> FORMTEXT </w:instrText>
            </w:r>
            <w:r w:rsidRPr="009F5C9C">
              <w:rPr>
                <w:b/>
                <w:sz w:val="22"/>
                <w:szCs w:val="22"/>
              </w:rPr>
            </w:r>
            <w:r w:rsidRPr="009F5C9C">
              <w:rPr>
                <w:b/>
                <w:sz w:val="22"/>
                <w:szCs w:val="22"/>
              </w:rPr>
              <w:fldChar w:fldCharType="separate"/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noProof/>
                <w:sz w:val="22"/>
                <w:szCs w:val="22"/>
              </w:rPr>
              <w:t> </w:t>
            </w:r>
            <w:r w:rsidRPr="009F5C9C">
              <w:rPr>
                <w:b/>
                <w:sz w:val="22"/>
                <w:szCs w:val="22"/>
              </w:rPr>
              <w:fldChar w:fldCharType="end"/>
            </w:r>
            <w:bookmarkEnd w:id="9"/>
            <w:r w:rsidRPr="009F5C9C">
              <w:rPr>
                <w:b/>
                <w:sz w:val="22"/>
                <w:szCs w:val="22"/>
              </w:rPr>
              <w:fldChar w:fldCharType="begin"/>
            </w:r>
            <w:r w:rsidRPr="009F5C9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576D" w:rsidRPr="009F5C9C" w:rsidRDefault="00B9576D" w:rsidP="00B9576D">
            <w:pPr>
              <w:tabs>
                <w:tab w:val="decimal" w:pos="5760"/>
                <w:tab w:val="decimal" w:pos="9600"/>
              </w:tabs>
              <w:spacing w:before="60" w:after="60"/>
              <w:ind w:right="63"/>
              <w:jc w:val="right"/>
              <w:rPr>
                <w:b/>
                <w:sz w:val="22"/>
                <w:szCs w:val="22"/>
              </w:rPr>
            </w:pPr>
            <w:r w:rsidRPr="009F5C9C">
              <w:rPr>
                <w:b/>
                <w:sz w:val="22"/>
                <w:szCs w:val="22"/>
              </w:rPr>
              <w:t>€</w:t>
            </w:r>
          </w:p>
        </w:tc>
      </w:tr>
    </w:tbl>
    <w:p w:rsidR="00B9576D" w:rsidRPr="009F5C9C" w:rsidRDefault="00B9576D" w:rsidP="00B9576D">
      <w:pPr>
        <w:tabs>
          <w:tab w:val="decimal" w:pos="5760"/>
          <w:tab w:val="decimal" w:pos="9600"/>
        </w:tabs>
        <w:ind w:left="1134"/>
        <w:rPr>
          <w:sz w:val="22"/>
          <w:szCs w:val="22"/>
        </w:rPr>
      </w:pPr>
    </w:p>
    <w:tbl>
      <w:tblPr>
        <w:tblW w:w="935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B9576D" w:rsidRPr="009F5C9C" w:rsidTr="00B9576D">
        <w:trPr>
          <w:cantSplit/>
        </w:trPr>
        <w:tc>
          <w:tcPr>
            <w:tcW w:w="2126" w:type="dxa"/>
          </w:tcPr>
          <w:p w:rsidR="00B9576D" w:rsidRPr="009F5C9C" w:rsidRDefault="00B9576D" w:rsidP="00B9576D">
            <w:pPr>
              <w:spacing w:before="120" w:after="120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sym w:font="Wingdings 3" w:char="F086"/>
            </w:r>
            <w:r w:rsidRPr="009F5C9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F5C9C">
              <w:rPr>
                <w:sz w:val="22"/>
                <w:szCs w:val="22"/>
              </w:rPr>
              <w:t xml:space="preserve">en lettres T.T.C. </w:t>
            </w:r>
            <w:r w:rsidRPr="009F5C9C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7230" w:type="dxa"/>
          </w:tcPr>
          <w:p w:rsidR="00B9576D" w:rsidRPr="009F5C9C" w:rsidRDefault="00B9576D" w:rsidP="00B9576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F5C9C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9F5C9C">
              <w:rPr>
                <w:sz w:val="22"/>
                <w:szCs w:val="22"/>
              </w:rPr>
              <w:instrText xml:space="preserve"> FORMTEXT </w:instrText>
            </w:r>
            <w:r w:rsidRPr="009F5C9C">
              <w:rPr>
                <w:sz w:val="22"/>
                <w:szCs w:val="22"/>
              </w:rPr>
            </w:r>
            <w:r w:rsidRPr="009F5C9C">
              <w:rPr>
                <w:sz w:val="22"/>
                <w:szCs w:val="22"/>
              </w:rPr>
              <w:fldChar w:fldCharType="separate"/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noProof/>
                <w:sz w:val="22"/>
                <w:szCs w:val="22"/>
              </w:rPr>
              <w:t> </w:t>
            </w:r>
            <w:r w:rsidRPr="009F5C9C">
              <w:rPr>
                <w:sz w:val="22"/>
                <w:szCs w:val="22"/>
              </w:rPr>
              <w:fldChar w:fldCharType="end"/>
            </w:r>
            <w:bookmarkEnd w:id="10"/>
            <w:r w:rsidRPr="009F5C9C">
              <w:rPr>
                <w:sz w:val="22"/>
                <w:szCs w:val="22"/>
              </w:rPr>
              <w:fldChar w:fldCharType="begin"/>
            </w:r>
            <w:r w:rsidRPr="009F5C9C">
              <w:rPr>
                <w:sz w:val="22"/>
                <w:szCs w:val="22"/>
              </w:rPr>
              <w:fldChar w:fldCharType="end"/>
            </w:r>
          </w:p>
        </w:tc>
      </w:tr>
    </w:tbl>
    <w:p w:rsidR="00B9576D" w:rsidRPr="009F5C9C" w:rsidRDefault="00B9576D" w:rsidP="00B9576D">
      <w:pPr>
        <w:tabs>
          <w:tab w:val="left" w:pos="4111"/>
          <w:tab w:val="left" w:pos="5529"/>
          <w:tab w:val="left" w:pos="6521"/>
          <w:tab w:val="left" w:pos="7797"/>
        </w:tabs>
        <w:ind w:right="-5" w:firstLine="1134"/>
        <w:jc w:val="both"/>
        <w:rPr>
          <w:color w:val="000000"/>
          <w:sz w:val="22"/>
          <w:szCs w:val="22"/>
        </w:rPr>
      </w:pPr>
    </w:p>
    <w:p w:rsidR="00B9576D" w:rsidRPr="00375D5E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0C01A9" w:rsidRPr="008F398A" w:rsidRDefault="000C01A9" w:rsidP="00B9576D">
      <w:pPr>
        <w:tabs>
          <w:tab w:val="left" w:pos="3640"/>
          <w:tab w:val="left" w:pos="7445"/>
        </w:tabs>
        <w:rPr>
          <w:sz w:val="22"/>
          <w:szCs w:val="22"/>
        </w:rPr>
      </w:pPr>
    </w:p>
    <w:p w:rsidR="00B9576D" w:rsidRPr="00DE5E82" w:rsidRDefault="00B9576D" w:rsidP="00B9576D">
      <w:pPr>
        <w:ind w:firstLine="1134"/>
        <w:jc w:val="both"/>
        <w:rPr>
          <w:rFonts w:cs="Arial"/>
          <w:b/>
          <w:color w:val="000000"/>
        </w:rPr>
      </w:pPr>
      <w:r w:rsidRPr="00DE5E82">
        <w:rPr>
          <w:rFonts w:cs="Arial"/>
          <w:b/>
          <w:color w:val="000000"/>
          <w:u w:val="single"/>
        </w:rPr>
        <w:t>Option(s) technique(s)</w:t>
      </w:r>
    </w:p>
    <w:p w:rsidR="00B9576D" w:rsidRPr="00375D5E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rPr>
          <w:color w:val="000000"/>
          <w:sz w:val="22"/>
          <w:szCs w:val="22"/>
        </w:rPr>
      </w:pP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jc w:val="both"/>
        <w:rPr>
          <w:rFonts w:cs="Arial"/>
          <w:color w:val="000000"/>
          <w:sz w:val="22"/>
          <w:szCs w:val="22"/>
        </w:rPr>
      </w:pPr>
      <w:r w:rsidRPr="00263EA3">
        <w:rPr>
          <w:rFonts w:cs="Arial"/>
          <w:color w:val="000000"/>
          <w:sz w:val="22"/>
          <w:szCs w:val="22"/>
        </w:rPr>
        <w:t>Sans objet.</w:t>
      </w: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firstLine="1134"/>
        <w:jc w:val="both"/>
        <w:rPr>
          <w:rFonts w:cs="Arial"/>
          <w:color w:val="000000"/>
          <w:sz w:val="22"/>
          <w:szCs w:val="22"/>
        </w:rPr>
      </w:pPr>
    </w:p>
    <w:p w:rsidR="00B9576D" w:rsidRPr="007937CF" w:rsidRDefault="00B9576D" w:rsidP="00B9576D">
      <w:pPr>
        <w:ind w:firstLine="1134"/>
        <w:jc w:val="both"/>
        <w:rPr>
          <w:rFonts w:cs="Arial"/>
          <w:color w:val="000000"/>
          <w:sz w:val="22"/>
        </w:rPr>
      </w:pPr>
    </w:p>
    <w:p w:rsidR="00B9576D" w:rsidRPr="007E1505" w:rsidRDefault="00B9576D" w:rsidP="00B9576D">
      <w:pPr>
        <w:ind w:firstLine="1134"/>
        <w:jc w:val="both"/>
        <w:rPr>
          <w:rFonts w:cs="Arial"/>
          <w:b/>
          <w:color w:val="000000"/>
          <w:u w:val="single"/>
        </w:rPr>
      </w:pPr>
      <w:r w:rsidRPr="007E1505">
        <w:rPr>
          <w:rFonts w:cs="Arial"/>
          <w:b/>
          <w:color w:val="000000"/>
          <w:u w:val="single"/>
        </w:rPr>
        <w:t>Sous-traitance</w:t>
      </w:r>
      <w:r>
        <w:rPr>
          <w:rFonts w:cs="Arial"/>
          <w:b/>
          <w:color w:val="000000"/>
          <w:u w:val="single"/>
        </w:rPr>
        <w:t> :</w:t>
      </w: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sous-traitance de certaines parties du marché pourra s'effectuer sous réserve du respect des dispositions prévues aux articles 112 à 117 du Code des Marchés Publics.</w:t>
      </w: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</w:p>
    <w:p w:rsidR="00B9576D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conditions d'acceptation des sous-traitants et l'agrément de ses conditions de paiement constituent des obligations prévues par l'article 3 de la loi n° 75-1334 du </w:t>
      </w:r>
      <w:r>
        <w:rPr>
          <w:color w:val="000000"/>
          <w:sz w:val="22"/>
          <w:szCs w:val="22"/>
        </w:rPr>
        <w:br/>
        <w:t>31 décembre 1975 modifiée relative à la sous-traitance.</w:t>
      </w:r>
    </w:p>
    <w:p w:rsidR="00B9576D" w:rsidRDefault="00B9576D" w:rsidP="00B9576D">
      <w:pPr>
        <w:ind w:firstLine="1134"/>
        <w:rPr>
          <w:sz w:val="22"/>
          <w:szCs w:val="22"/>
        </w:rPr>
      </w:pPr>
    </w:p>
    <w:p w:rsidR="00B9576D" w:rsidRDefault="00B9576D" w:rsidP="00B9576D">
      <w:pPr>
        <w:spacing w:after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L'annexe au présent acte d'engagement indique la nature et le montant des prestations que nous envisageons de faire exécuter par un sous-traitant payé directement, le nom de ce sous-traitant et les conditions de paiement du contrat de sous-traitance ; le montant des prestations sous-traitées indiqué dans cette annexe constitue le montant maximal de la créance que le sous-traitant pourra présenter en nantissement.</w:t>
      </w:r>
    </w:p>
    <w:p w:rsidR="00B9576D" w:rsidRDefault="00B9576D" w:rsidP="00B9576D">
      <w:pPr>
        <w:tabs>
          <w:tab w:val="left" w:pos="3640"/>
          <w:tab w:val="left" w:pos="7445"/>
        </w:tabs>
        <w:ind w:right="-143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annexe constitue une demande d'acceptation du sous-traitant et d'agrément des conditions de paiement du contrat de sous-traitance, demande qui est réputée prendre effet à la date de notification du marché ; cette notification est réputée emporter acceptation du </w:t>
      </w:r>
      <w:r>
        <w:rPr>
          <w:sz w:val="22"/>
          <w:szCs w:val="22"/>
        </w:rPr>
        <w:br/>
        <w:t>sous-traitant et agrément des conditions de paiement du contrat de sous-traitance.</w:t>
      </w:r>
    </w:p>
    <w:p w:rsidR="00B9576D" w:rsidRDefault="00B9576D" w:rsidP="00B9576D">
      <w:pPr>
        <w:tabs>
          <w:tab w:val="left" w:pos="3640"/>
          <w:tab w:val="left" w:pos="7445"/>
        </w:tabs>
        <w:ind w:firstLine="1134"/>
        <w:rPr>
          <w:sz w:val="22"/>
          <w:szCs w:val="22"/>
        </w:rPr>
      </w:pPr>
    </w:p>
    <w:p w:rsidR="00B9576D" w:rsidRDefault="00B9576D" w:rsidP="00B9576D">
      <w:pPr>
        <w:tabs>
          <w:tab w:val="left" w:pos="9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montant total des prestations que nous envisageons de sous-traiter conformément à cette annexe est de :</w:t>
      </w:r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1" w:name="Texte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lettres)</w:t>
      </w:r>
    </w:p>
    <w:p w:rsidR="00B9576D" w:rsidRDefault="00B9576D" w:rsidP="00B9576D">
      <w:pPr>
        <w:tabs>
          <w:tab w:val="right" w:leader="dot" w:pos="4678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2" w:name="Texte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B9576D" w:rsidRDefault="00B9576D" w:rsidP="00B9576D">
      <w:pPr>
        <w:tabs>
          <w:tab w:val="right" w:leader="dot" w:pos="4678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chiffres)</w:t>
      </w:r>
    </w:p>
    <w:p w:rsidR="00B9576D" w:rsidRDefault="00B9576D" w:rsidP="00B9576D">
      <w:pPr>
        <w:tabs>
          <w:tab w:val="left" w:pos="5120"/>
          <w:tab w:val="left" w:pos="6685"/>
          <w:tab w:val="left" w:pos="9709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5120"/>
          <w:tab w:val="left" w:pos="6685"/>
          <w:tab w:val="left" w:pos="9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Le montant maximal de la créance que nous pourrons présenter en nantissement est ainsi de :</w:t>
      </w:r>
    </w:p>
    <w:p w:rsidR="00B9576D" w:rsidRDefault="00B9576D" w:rsidP="00B9576D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3" w:name="Texte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B9576D" w:rsidRDefault="00B9576D" w:rsidP="00B9576D">
      <w:pPr>
        <w:tabs>
          <w:tab w:val="right" w:leader="dot" w:pos="9799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lettres)</w:t>
      </w:r>
    </w:p>
    <w:p w:rsidR="00B9576D" w:rsidRDefault="00B9576D" w:rsidP="00B9576D">
      <w:pPr>
        <w:tabs>
          <w:tab w:val="left" w:pos="5032"/>
          <w:tab w:val="left" w:pos="9799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4" w:name="Texte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B9576D" w:rsidRDefault="00B9576D" w:rsidP="00B9576D">
      <w:pPr>
        <w:tabs>
          <w:tab w:val="left" w:pos="5032"/>
          <w:tab w:val="left" w:pos="9799"/>
        </w:tabs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chiffres)</w:t>
      </w:r>
    </w:p>
    <w:p w:rsidR="00B9576D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0C01A9" w:rsidRPr="00A31EC3" w:rsidRDefault="000C01A9" w:rsidP="00B9576D">
      <w:pPr>
        <w:tabs>
          <w:tab w:val="left" w:pos="3640"/>
          <w:tab w:val="left" w:pos="7445"/>
        </w:tabs>
        <w:rPr>
          <w:sz w:val="22"/>
        </w:rPr>
      </w:pPr>
    </w:p>
    <w:p w:rsidR="00B9576D" w:rsidRPr="007937CF" w:rsidRDefault="00B9576D" w:rsidP="00B9576D">
      <w:pPr>
        <w:tabs>
          <w:tab w:val="left" w:pos="3640"/>
          <w:tab w:val="left" w:pos="7445"/>
        </w:tabs>
        <w:rPr>
          <w:sz w:val="22"/>
        </w:rPr>
      </w:pPr>
    </w:p>
    <w:p w:rsidR="00B9576D" w:rsidRPr="0070271A" w:rsidRDefault="00B9576D" w:rsidP="00B9576D">
      <w:pPr>
        <w:tabs>
          <w:tab w:val="left" w:pos="3640"/>
          <w:tab w:val="left" w:pos="7445"/>
        </w:tabs>
      </w:pPr>
      <w:r w:rsidRPr="0070271A">
        <w:rPr>
          <w:b/>
          <w:u w:val="single"/>
        </w:rPr>
        <w:t>Article 3</w:t>
      </w:r>
      <w:r w:rsidRPr="0070271A">
        <w:t xml:space="preserve"> </w:t>
      </w:r>
      <w:r>
        <w:t>-</w:t>
      </w:r>
      <w:r w:rsidRPr="0070271A">
        <w:t xml:space="preserve"> </w:t>
      </w:r>
      <w:r w:rsidRPr="0070271A">
        <w:rPr>
          <w:u w:val="single"/>
        </w:rPr>
        <w:t>DÉLAI</w:t>
      </w:r>
      <w:r w:rsidRPr="00791A22">
        <w:rPr>
          <w:u w:val="single"/>
        </w:rPr>
        <w:t xml:space="preserve"> D’EXECUTION</w:t>
      </w:r>
    </w:p>
    <w:p w:rsidR="00B9576D" w:rsidRDefault="00B9576D" w:rsidP="00B9576D">
      <w:pPr>
        <w:ind w:firstLine="1134"/>
        <w:jc w:val="both"/>
        <w:rPr>
          <w:sz w:val="22"/>
          <w:szCs w:val="22"/>
        </w:rPr>
      </w:pPr>
    </w:p>
    <w:p w:rsidR="00B9576D" w:rsidRPr="0070271A" w:rsidRDefault="00B9576D" w:rsidP="00B9576D">
      <w:pPr>
        <w:ind w:firstLine="1134"/>
        <w:jc w:val="both"/>
        <w:rPr>
          <w:color w:val="000000"/>
          <w:sz w:val="22"/>
          <w:szCs w:val="22"/>
        </w:rPr>
      </w:pPr>
      <w:r w:rsidRPr="0070271A">
        <w:rPr>
          <w:sz w:val="22"/>
          <w:szCs w:val="22"/>
        </w:rPr>
        <w:t>Les travaux seront exécutés dans le délai maximum de</w:t>
      </w:r>
      <w:r>
        <w:rPr>
          <w:sz w:val="22"/>
          <w:szCs w:val="22"/>
        </w:rPr>
        <w:t xml:space="preserve"> </w:t>
      </w:r>
      <w:r w:rsidR="000C01A9" w:rsidRPr="000C01A9">
        <w:rPr>
          <w:b/>
          <w:sz w:val="22"/>
          <w:szCs w:val="22"/>
        </w:rPr>
        <w:t>4</w:t>
      </w:r>
      <w:r w:rsidRPr="000C01A9">
        <w:rPr>
          <w:sz w:val="22"/>
          <w:szCs w:val="22"/>
        </w:rPr>
        <w:t xml:space="preserve"> </w:t>
      </w:r>
      <w:r w:rsidRPr="000F38AA">
        <w:rPr>
          <w:sz w:val="22"/>
          <w:szCs w:val="22"/>
        </w:rPr>
        <w:t>semaines</w:t>
      </w:r>
      <w:r>
        <w:rPr>
          <w:sz w:val="22"/>
          <w:szCs w:val="22"/>
        </w:rPr>
        <w:t xml:space="preserve"> </w:t>
      </w:r>
      <w:r>
        <w:t>à</w:t>
      </w:r>
      <w:r w:rsidRPr="0070271A">
        <w:rPr>
          <w:color w:val="000000"/>
          <w:sz w:val="22"/>
          <w:szCs w:val="22"/>
        </w:rPr>
        <w:t xml:space="preserve"> compter de la date fixée par l'ordre de service qui prescrira de les commencer.</w:t>
      </w:r>
    </w:p>
    <w:p w:rsidR="00B9576D" w:rsidRPr="00A31EC3" w:rsidRDefault="00B9576D" w:rsidP="00B9576D">
      <w:pPr>
        <w:pStyle w:val="Commentaire"/>
        <w:rPr>
          <w:sz w:val="22"/>
          <w:szCs w:val="22"/>
        </w:rPr>
      </w:pPr>
    </w:p>
    <w:p w:rsidR="00B9576D" w:rsidRPr="00A31EC3" w:rsidRDefault="00B9576D" w:rsidP="00B9576D">
      <w:pPr>
        <w:pStyle w:val="Commentaire"/>
        <w:rPr>
          <w:sz w:val="22"/>
          <w:szCs w:val="22"/>
        </w:rPr>
      </w:pPr>
    </w:p>
    <w:p w:rsidR="00B9576D" w:rsidRPr="00375D5E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rPr>
          <w:sz w:val="22"/>
          <w:szCs w:val="22"/>
          <w:u w:val="single"/>
        </w:rPr>
      </w:pPr>
    </w:p>
    <w:p w:rsidR="00B9576D" w:rsidRPr="002A7307" w:rsidRDefault="00B9576D" w:rsidP="00B9576D">
      <w:pPr>
        <w:tabs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</w:pPr>
      <w:r w:rsidRPr="002A7307">
        <w:rPr>
          <w:b/>
          <w:u w:val="single"/>
        </w:rPr>
        <w:t>Article 4</w:t>
      </w:r>
      <w:r w:rsidRPr="002A7307">
        <w:t xml:space="preserve"> - </w:t>
      </w:r>
      <w:r w:rsidRPr="002A7307">
        <w:rPr>
          <w:u w:val="single"/>
        </w:rPr>
        <w:t>PAIEMENTS</w:t>
      </w:r>
    </w:p>
    <w:p w:rsidR="00B9576D" w:rsidRPr="002A7307" w:rsidRDefault="00B9576D" w:rsidP="00B9576D">
      <w:pPr>
        <w:ind w:firstLine="1134"/>
        <w:rPr>
          <w:sz w:val="22"/>
          <w:szCs w:val="22"/>
        </w:rPr>
      </w:pPr>
    </w:p>
    <w:p w:rsidR="00B9576D" w:rsidRPr="002A7307" w:rsidRDefault="00B9576D" w:rsidP="00B9576D">
      <w:pPr>
        <w:ind w:firstLine="1134"/>
        <w:jc w:val="both"/>
        <w:rPr>
          <w:sz w:val="22"/>
          <w:szCs w:val="22"/>
        </w:rPr>
      </w:pPr>
      <w:r w:rsidRPr="002A7307">
        <w:rPr>
          <w:sz w:val="22"/>
          <w:szCs w:val="22"/>
        </w:rPr>
        <w:t xml:space="preserve">Le pouvoir adjudicateur se libèrera des sommes dues au titre du présent marché en en faisant porter le montant au crédit du compte ouvert </w:t>
      </w:r>
    </w:p>
    <w:p w:rsidR="00B9576D" w:rsidRPr="002A7307" w:rsidRDefault="00B9576D" w:rsidP="00B9576D">
      <w:pPr>
        <w:rPr>
          <w:sz w:val="22"/>
          <w:szCs w:val="22"/>
        </w:rPr>
      </w:pPr>
    </w:p>
    <w:p w:rsidR="00B9576D" w:rsidRPr="002A7307" w:rsidRDefault="00B9576D" w:rsidP="00B9576D">
      <w:pPr>
        <w:jc w:val="both"/>
        <w:rPr>
          <w:i/>
          <w:sz w:val="20"/>
          <w:szCs w:val="20"/>
        </w:rPr>
      </w:pPr>
      <w:r w:rsidRPr="002A7307">
        <w:rPr>
          <w:i/>
          <w:sz w:val="20"/>
          <w:szCs w:val="20"/>
        </w:rPr>
        <w:t>Veuillez renseigner le cadre correspondant à votre situation</w:t>
      </w:r>
    </w:p>
    <w:p w:rsidR="00B9576D" w:rsidRPr="00945F99" w:rsidRDefault="00B9576D" w:rsidP="00B9576D">
      <w:pPr>
        <w:jc w:val="both"/>
        <w:rPr>
          <w:sz w:val="22"/>
          <w:szCs w:val="20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Candidat unique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Groupement solidaire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b/>
          <w:bCs/>
          <w:sz w:val="22"/>
        </w:rPr>
      </w:pPr>
      <w:r w:rsidRPr="002A7307">
        <w:rPr>
          <w:rFonts w:cs="Arial"/>
          <w:sz w:val="22"/>
        </w:rPr>
        <w:t xml:space="preserve">Paiement des sommes sur un </w:t>
      </w:r>
      <w:r w:rsidRPr="002A7307">
        <w:rPr>
          <w:rFonts w:cs="Arial"/>
          <w:b/>
          <w:bCs/>
          <w:sz w:val="22"/>
        </w:rPr>
        <w:t>compte unique 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sz w:val="22"/>
        </w:rPr>
        <w:t>Les soussignés entrepreneurs groupés solidaires, autres que le mandataire, donnent par les présentes à ce mandataire qui l’accepte, procuration à l’effet de percevoir pour leur compte les sommes qui leur sont dues en exécution du marché par règlement au compte ci-dessus du mandataire. Ces paiements seront libératoires vis-à-vis des entrepreneurs groupés solidaires.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overflowPunct w:val="0"/>
        <w:autoSpaceDE w:val="0"/>
        <w:autoSpaceDN w:val="0"/>
        <w:adjustRightInd w:val="0"/>
        <w:ind w:firstLine="72"/>
        <w:jc w:val="both"/>
        <w:textAlignment w:val="baseline"/>
        <w:rPr>
          <w:rFonts w:ascii="Verdana" w:hAnsi="Verdana"/>
          <w:b/>
          <w:i/>
          <w:sz w:val="20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72"/>
        <w:jc w:val="center"/>
        <w:rPr>
          <w:rFonts w:cs="Arial"/>
          <w:b/>
          <w:bCs/>
          <w:sz w:val="22"/>
          <w:u w:val="single"/>
        </w:rPr>
      </w:pPr>
      <w:r w:rsidRPr="002A7307">
        <w:rPr>
          <w:rFonts w:cs="Arial"/>
          <w:b/>
          <w:bCs/>
          <w:sz w:val="22"/>
          <w:u w:val="single"/>
        </w:rPr>
        <w:t>Groupement conjoint</w:t>
      </w:r>
      <w:r w:rsidRPr="002A7307">
        <w:rPr>
          <w:rStyle w:val="Appelnotedebasdep"/>
          <w:rFonts w:cs="Arial"/>
          <w:b/>
          <w:bCs/>
        </w:rPr>
        <w:footnoteReference w:customMarkFollows="1" w:id="3"/>
        <w:t>*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center"/>
        <w:rPr>
          <w:rFonts w:cs="Arial"/>
          <w:b/>
          <w:bCs/>
          <w:sz w:val="22"/>
          <w:bdr w:val="single" w:sz="4" w:space="0" w:color="auto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>Cotraitant 1 (Mandataire)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lastRenderedPageBreak/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>Cotraitant 2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 xml:space="preserve">Cotraitant </w:t>
      </w:r>
      <w:r>
        <w:rPr>
          <w:rFonts w:cs="Arial"/>
          <w:b/>
          <w:i/>
          <w:sz w:val="22"/>
          <w:bdr w:val="single" w:sz="4" w:space="0" w:color="auto"/>
        </w:rPr>
        <w:t>3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E670EC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Pr="002A7307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2"/>
        <w:jc w:val="center"/>
        <w:textAlignment w:val="baseline"/>
        <w:rPr>
          <w:rFonts w:cs="Arial"/>
          <w:b/>
          <w:i/>
          <w:sz w:val="22"/>
          <w:bdr w:val="single" w:sz="4" w:space="0" w:color="auto"/>
        </w:rPr>
      </w:pPr>
      <w:r w:rsidRPr="002A7307">
        <w:rPr>
          <w:rFonts w:cs="Arial"/>
          <w:b/>
          <w:i/>
          <w:sz w:val="22"/>
          <w:bdr w:val="single" w:sz="4" w:space="0" w:color="auto"/>
        </w:rPr>
        <w:t xml:space="preserve">Cotraitant </w:t>
      </w:r>
      <w:r>
        <w:rPr>
          <w:rFonts w:cs="Arial"/>
          <w:b/>
          <w:i/>
          <w:sz w:val="22"/>
          <w:bdr w:val="single" w:sz="4" w:space="0" w:color="auto"/>
        </w:rPr>
        <w:t>4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au</w:t>
      </w:r>
      <w:proofErr w:type="gramEnd"/>
      <w:r w:rsidRPr="002A7307">
        <w:rPr>
          <w:rFonts w:cs="Arial"/>
          <w:sz w:val="22"/>
        </w:rPr>
        <w:t xml:space="preserve"> nom de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sous</w:t>
      </w:r>
      <w:proofErr w:type="gramEnd"/>
      <w:r w:rsidRPr="002A7307">
        <w:rPr>
          <w:rFonts w:cs="Arial"/>
          <w:sz w:val="22"/>
        </w:rPr>
        <w:t xml:space="preserve"> les références ci-après :</w:t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établissement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code guichet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n° de compte</w:t>
      </w:r>
      <w:r w:rsidRPr="002A7307">
        <w:rPr>
          <w:rFonts w:cs="Arial"/>
          <w:sz w:val="22"/>
        </w:rPr>
        <w:tab/>
        <w:t xml:space="preserve">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</w:tabs>
        <w:ind w:firstLine="72"/>
        <w:jc w:val="both"/>
        <w:rPr>
          <w:rFonts w:cs="Arial"/>
          <w:sz w:val="22"/>
        </w:rPr>
      </w:pPr>
      <w:r w:rsidRPr="002A7307">
        <w:rPr>
          <w:rFonts w:cs="Arial"/>
          <w:b/>
          <w:sz w:val="22"/>
        </w:rPr>
        <w:t>-</w:t>
      </w:r>
      <w:r w:rsidRPr="002A7307">
        <w:rPr>
          <w:rFonts w:cs="Arial"/>
          <w:sz w:val="22"/>
        </w:rPr>
        <w:tab/>
        <w:t>clé R.I.B.</w:t>
      </w:r>
      <w:r w:rsidRPr="002A7307">
        <w:rPr>
          <w:rFonts w:cs="Arial"/>
          <w:sz w:val="22"/>
        </w:rPr>
        <w:tab/>
        <w:t>: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2A7307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"/>
        <w:jc w:val="both"/>
        <w:rPr>
          <w:rFonts w:cs="Arial"/>
          <w:sz w:val="22"/>
        </w:rPr>
      </w:pPr>
    </w:p>
    <w:p w:rsidR="00B9576D" w:rsidRDefault="00B9576D" w:rsidP="00B9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firstLine="72"/>
        <w:jc w:val="both"/>
        <w:rPr>
          <w:rFonts w:cs="Arial"/>
          <w:sz w:val="22"/>
        </w:rPr>
      </w:pPr>
      <w:proofErr w:type="gramStart"/>
      <w:r w:rsidRPr="002A7307">
        <w:rPr>
          <w:rFonts w:cs="Arial"/>
          <w:sz w:val="22"/>
        </w:rPr>
        <w:t>à</w:t>
      </w:r>
      <w:proofErr w:type="gramEnd"/>
      <w:r w:rsidRPr="002A7307">
        <w:rPr>
          <w:rFonts w:cs="Arial"/>
          <w:sz w:val="22"/>
        </w:rPr>
        <w:t xml:space="preserve"> (nom et adresse de la banque)   : </w:t>
      </w:r>
      <w:r w:rsidRPr="002A7307">
        <w:rPr>
          <w:rFonts w:cs="Arial"/>
          <w:sz w:val="22"/>
        </w:rPr>
        <w:tab/>
      </w:r>
      <w:r w:rsidRPr="002A7307">
        <w:rPr>
          <w:rFonts w:cs="Arial"/>
          <w:sz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2A7307">
        <w:rPr>
          <w:rFonts w:cs="Arial"/>
          <w:sz w:val="22"/>
        </w:rPr>
        <w:instrText xml:space="preserve"> FORMTEXT </w:instrText>
      </w:r>
      <w:r w:rsidRPr="002A7307">
        <w:rPr>
          <w:rFonts w:cs="Arial"/>
          <w:sz w:val="22"/>
        </w:rPr>
      </w:r>
      <w:r w:rsidRPr="002A7307">
        <w:rPr>
          <w:rFonts w:cs="Arial"/>
          <w:sz w:val="22"/>
        </w:rPr>
        <w:fldChar w:fldCharType="separate"/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t> </w:t>
      </w:r>
      <w:r w:rsidRPr="002A7307">
        <w:rPr>
          <w:rFonts w:cs="Arial"/>
          <w:sz w:val="22"/>
        </w:rPr>
        <w:fldChar w:fldCharType="end"/>
      </w:r>
    </w:p>
    <w:p w:rsidR="00B9576D" w:rsidRPr="00D36591" w:rsidRDefault="00B9576D" w:rsidP="00B957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/>
          <w:bCs/>
          <w:i/>
          <w:iCs/>
          <w:color w:val="808080"/>
          <w:position w:val="6"/>
          <w:sz w:val="16"/>
          <w:szCs w:val="14"/>
        </w:rPr>
      </w:pPr>
    </w:p>
    <w:p w:rsidR="00B9576D" w:rsidRDefault="00B9576D" w:rsidP="00B9576D">
      <w:pPr>
        <w:tabs>
          <w:tab w:val="left" w:pos="3969"/>
        </w:tabs>
        <w:ind w:right="-568"/>
        <w:rPr>
          <w:sz w:val="22"/>
          <w:szCs w:val="22"/>
        </w:rPr>
      </w:pPr>
    </w:p>
    <w:p w:rsidR="00B9576D" w:rsidRDefault="00B9576D" w:rsidP="00B9576D">
      <w:pPr>
        <w:tabs>
          <w:tab w:val="left" w:pos="3969"/>
        </w:tabs>
        <w:ind w:right="-568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5</w:t>
      </w:r>
      <w:r>
        <w:t xml:space="preserve"> - </w:t>
      </w:r>
      <w:r>
        <w:rPr>
          <w:u w:val="single"/>
        </w:rPr>
        <w:t>AVANCE</w:t>
      </w:r>
    </w:p>
    <w:p w:rsidR="00B9576D" w:rsidRPr="00A31EC3" w:rsidRDefault="00B9576D" w:rsidP="0047361B">
      <w:pPr>
        <w:jc w:val="both"/>
        <w:rPr>
          <w:sz w:val="22"/>
          <w:szCs w:val="22"/>
        </w:rPr>
      </w:pPr>
    </w:p>
    <w:p w:rsidR="00B9576D" w:rsidRPr="0047361B" w:rsidRDefault="00B9576D" w:rsidP="0047361B">
      <w:pPr>
        <w:ind w:left="1134"/>
        <w:jc w:val="both"/>
        <w:rPr>
          <w:i/>
          <w:iCs/>
          <w:sz w:val="22"/>
          <w:szCs w:val="22"/>
        </w:rPr>
      </w:pPr>
      <w:r w:rsidRPr="00375D5E">
        <w:rPr>
          <w:sz w:val="22"/>
          <w:szCs w:val="22"/>
        </w:rPr>
        <w:t>Sans objet.</w:t>
      </w:r>
    </w:p>
    <w:p w:rsidR="00B9576D" w:rsidRPr="00375D5E" w:rsidRDefault="00B9576D" w:rsidP="00B9576D">
      <w:pPr>
        <w:ind w:right="-1"/>
        <w:jc w:val="both"/>
        <w:rPr>
          <w:rFonts w:cs="Arial"/>
          <w:iCs/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</w:pPr>
      <w:r>
        <w:rPr>
          <w:b/>
          <w:u w:val="single"/>
        </w:rPr>
        <w:t>Article 6</w:t>
      </w:r>
      <w:r>
        <w:t xml:space="preserve"> - </w:t>
      </w:r>
      <w:r>
        <w:rPr>
          <w:rFonts w:cs="Arial"/>
          <w:bCs/>
          <w:kern w:val="28"/>
          <w:u w:val="single"/>
        </w:rPr>
        <w:t>RÉ</w:t>
      </w:r>
      <w:r w:rsidRPr="00DE0A35">
        <w:rPr>
          <w:rFonts w:cs="Arial"/>
          <w:bCs/>
          <w:kern w:val="28"/>
          <w:u w:val="single"/>
        </w:rPr>
        <w:t>SILIATION EN CAS D’INEXACTITUDE DES RENSEIGNEMENTS</w:t>
      </w:r>
    </w:p>
    <w:p w:rsidR="00B9576D" w:rsidRPr="00375D5E" w:rsidRDefault="00B9576D" w:rsidP="00262495">
      <w:pPr>
        <w:rPr>
          <w:sz w:val="22"/>
          <w:szCs w:val="22"/>
        </w:rPr>
      </w:pPr>
    </w:p>
    <w:p w:rsidR="00B9576D" w:rsidRPr="00F1679B" w:rsidRDefault="00B9576D" w:rsidP="00B9576D">
      <w:pPr>
        <w:ind w:firstLine="1134"/>
        <w:jc w:val="both"/>
        <w:rPr>
          <w:bCs/>
          <w:iCs/>
          <w:sz w:val="22"/>
          <w:szCs w:val="22"/>
        </w:rPr>
      </w:pPr>
      <w:r w:rsidRPr="00375D5E">
        <w:rPr>
          <w:sz w:val="22"/>
          <w:szCs w:val="22"/>
        </w:rPr>
        <w:t>Le marché est résilié en cas d’inexactitude des renseignements fournis par le candidat retenu concernant sa situation sociale,</w:t>
      </w:r>
      <w:r>
        <w:rPr>
          <w:sz w:val="22"/>
          <w:szCs w:val="22"/>
        </w:rPr>
        <w:t xml:space="preserve"> fiscale, judiciaire et pénale.</w:t>
      </w: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</w:p>
    <w:p w:rsidR="00B9576D" w:rsidRDefault="00B9576D" w:rsidP="00B9576D">
      <w:pPr>
        <w:spacing w:line="360" w:lineRule="auto"/>
        <w:ind w:firstLine="34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  </w:t>
      </w:r>
      <w:proofErr w:type="gramEnd"/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  <w:r w:rsidRPr="00E670EC">
        <w:rPr>
          <w:sz w:val="22"/>
          <w:szCs w:val="22"/>
        </w:rPr>
        <w:t xml:space="preserve">,  le  </w:t>
      </w:r>
      <w:r w:rsidRPr="00E670EC">
        <w:rPr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E670EC">
        <w:rPr>
          <w:sz w:val="22"/>
          <w:szCs w:val="22"/>
        </w:rPr>
        <w:instrText xml:space="preserve"> FORMTEXT </w:instrText>
      </w:r>
      <w:r w:rsidRPr="00E670EC">
        <w:rPr>
          <w:sz w:val="22"/>
          <w:szCs w:val="22"/>
        </w:rPr>
      </w:r>
      <w:r w:rsidRPr="00E670EC">
        <w:rPr>
          <w:sz w:val="22"/>
          <w:szCs w:val="22"/>
        </w:rPr>
        <w:fldChar w:fldCharType="separate"/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noProof/>
          <w:sz w:val="22"/>
          <w:szCs w:val="22"/>
        </w:rPr>
        <w:t> </w:t>
      </w:r>
      <w:r w:rsidRPr="00E670EC">
        <w:rPr>
          <w:sz w:val="22"/>
          <w:szCs w:val="22"/>
        </w:rPr>
        <w:fldChar w:fldCharType="end"/>
      </w:r>
    </w:p>
    <w:p w:rsidR="00B9576D" w:rsidRPr="00BF0449" w:rsidRDefault="00B9576D" w:rsidP="00B9576D">
      <w:pPr>
        <w:tabs>
          <w:tab w:val="left" w:pos="4253"/>
        </w:tabs>
        <w:ind w:firstLine="3420"/>
        <w:rPr>
          <w:i/>
          <w:sz w:val="22"/>
          <w:szCs w:val="22"/>
        </w:rPr>
      </w:pPr>
      <w:r w:rsidRPr="00BF0449">
        <w:rPr>
          <w:i/>
          <w:sz w:val="22"/>
          <w:szCs w:val="22"/>
        </w:rPr>
        <w:t>(Lieu et date à compléter par le candidat)</w:t>
      </w:r>
    </w:p>
    <w:p w:rsidR="00B9576D" w:rsidRDefault="00B9576D" w:rsidP="00B9576D">
      <w:pPr>
        <w:tabs>
          <w:tab w:val="left" w:pos="4253"/>
        </w:tabs>
        <w:ind w:firstLine="3420"/>
        <w:rPr>
          <w:sz w:val="22"/>
          <w:szCs w:val="22"/>
        </w:rPr>
      </w:pPr>
    </w:p>
    <w:p w:rsidR="00B9576D" w:rsidRPr="00262495" w:rsidRDefault="00B9576D" w:rsidP="00262495">
      <w:pPr>
        <w:tabs>
          <w:tab w:val="left" w:pos="4253"/>
        </w:tabs>
        <w:ind w:firstLine="3420"/>
        <w:rPr>
          <w:sz w:val="22"/>
          <w:szCs w:val="22"/>
        </w:rPr>
      </w:pPr>
      <w:r>
        <w:rPr>
          <w:sz w:val="22"/>
          <w:szCs w:val="22"/>
        </w:rPr>
        <w:t>Signature et cachet du candidat,</w:t>
      </w:r>
      <w:r>
        <w:rPr>
          <w:b/>
          <w:color w:val="FF00FF"/>
          <w:sz w:val="32"/>
          <w:szCs w:val="32"/>
        </w:rPr>
        <w:br w:type="page"/>
      </w:r>
    </w:p>
    <w:p w:rsidR="00B9576D" w:rsidRDefault="00B9576D" w:rsidP="00B9576D">
      <w:pPr>
        <w:tabs>
          <w:tab w:val="left" w:pos="4253"/>
        </w:tabs>
        <w:rPr>
          <w:i/>
          <w:iCs/>
          <w:sz w:val="22"/>
          <w:szCs w:val="22"/>
          <w:u w:val="single"/>
        </w:rPr>
      </w:pPr>
    </w:p>
    <w:p w:rsidR="00B9576D" w:rsidRDefault="00B9576D" w:rsidP="00B9576D">
      <w:pPr>
        <w:tabs>
          <w:tab w:val="left" w:pos="4253"/>
        </w:tabs>
        <w:rPr>
          <w:i/>
          <w:iCs/>
          <w:sz w:val="22"/>
          <w:szCs w:val="22"/>
          <w:u w:val="single"/>
        </w:rPr>
      </w:pPr>
      <w:r w:rsidRPr="00F264E8">
        <w:rPr>
          <w:i/>
          <w:iCs/>
          <w:sz w:val="22"/>
          <w:szCs w:val="22"/>
          <w:u w:val="single"/>
        </w:rPr>
        <w:t>Décision de la personne publique, ne complétez pas ce paragraphe, il le sera par la personne publique</w:t>
      </w:r>
    </w:p>
    <w:p w:rsidR="00B9576D" w:rsidRDefault="00B9576D" w:rsidP="00B9576D">
      <w:pPr>
        <w:rPr>
          <w:sz w:val="22"/>
          <w:szCs w:val="2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162"/>
        <w:gridCol w:w="91"/>
        <w:gridCol w:w="283"/>
        <w:gridCol w:w="4464"/>
        <w:gridCol w:w="180"/>
      </w:tblGrid>
      <w:tr w:rsidR="00B9576D" w:rsidTr="00B9576D">
        <w:trPr>
          <w:gridBefore w:val="1"/>
          <w:gridAfter w:val="4"/>
          <w:wBefore w:w="71" w:type="dxa"/>
          <w:wAfter w:w="5018" w:type="dxa"/>
          <w:trHeight w:val="35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montant du marché est le suivant :</w:t>
            </w: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bottom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hors TVA (offre de base) :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Option(s) retenue(s) :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Variante retenue 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0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HT :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TVA 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576D" w:rsidRDefault="00B9576D" w:rsidP="00B95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TTC : 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76D" w:rsidRDefault="00B9576D" w:rsidP="00B957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80" w:type="dxa"/>
            <w:tcBorders>
              <w:left w:val="single" w:sz="6" w:space="0" w:color="000000"/>
            </w:tcBorders>
          </w:tcPr>
          <w:p w:rsidR="00B9576D" w:rsidRDefault="00B9576D" w:rsidP="00B9576D">
            <w:pPr>
              <w:rPr>
                <w:sz w:val="22"/>
                <w:szCs w:val="22"/>
              </w:rPr>
            </w:pPr>
          </w:p>
        </w:tc>
      </w:tr>
      <w:tr w:rsidR="00B9576D" w:rsidTr="00B9576D">
        <w:tblPrEx>
          <w:tblCellMar>
            <w:left w:w="71" w:type="dxa"/>
            <w:right w:w="71" w:type="dxa"/>
          </w:tblCellMar>
        </w:tblPrEx>
        <w:trPr>
          <w:trHeight w:hRule="exact" w:val="120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</w:tcBorders>
          </w:tcPr>
          <w:p w:rsidR="00B9576D" w:rsidRDefault="00B9576D" w:rsidP="00B9576D">
            <w:pPr>
              <w:pStyle w:val="RedaliaNormal"/>
            </w:pPr>
          </w:p>
        </w:tc>
        <w:tc>
          <w:tcPr>
            <w:tcW w:w="283" w:type="dxa"/>
          </w:tcPr>
          <w:p w:rsidR="00B9576D" w:rsidRDefault="00B9576D" w:rsidP="00B9576D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000000"/>
            </w:tcBorders>
          </w:tcPr>
          <w:p w:rsidR="00B9576D" w:rsidRDefault="00B9576D" w:rsidP="00B9576D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B9576D" w:rsidRDefault="00B9576D" w:rsidP="00B9576D">
            <w:pPr>
              <w:jc w:val="both"/>
              <w:rPr>
                <w:sz w:val="22"/>
                <w:szCs w:val="22"/>
              </w:rPr>
            </w:pPr>
          </w:p>
        </w:tc>
      </w:tr>
    </w:tbl>
    <w:p w:rsidR="00B9576D" w:rsidRDefault="00B9576D" w:rsidP="00B9576D">
      <w:pPr>
        <w:pStyle w:val="fcase1ertab"/>
        <w:spacing w:before="60"/>
        <w:ind w:left="0" w:firstLine="0"/>
        <w:rPr>
          <w:rFonts w:ascii="Arial" w:hAnsi="Arial"/>
          <w:sz w:val="22"/>
          <w:szCs w:val="22"/>
        </w:rPr>
      </w:pPr>
    </w:p>
    <w:p w:rsidR="00B9576D" w:rsidRDefault="00B9576D" w:rsidP="00B9576D">
      <w:pPr>
        <w:pStyle w:val="RedaliaNormal"/>
      </w:pPr>
      <w:r>
        <w:t>Montant (TTC) arrêté en lettres à 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9576D" w:rsidTr="00B9576D">
        <w:trPr>
          <w:trHeight w:val="567"/>
        </w:trPr>
        <w:tc>
          <w:tcPr>
            <w:tcW w:w="8820" w:type="dxa"/>
          </w:tcPr>
          <w:p w:rsidR="00B9576D" w:rsidRDefault="00B9576D" w:rsidP="00B9576D">
            <w:pPr>
              <w:pStyle w:val="RedaliaNormal"/>
            </w:pPr>
          </w:p>
          <w:p w:rsidR="00B9576D" w:rsidRDefault="00B9576D" w:rsidP="00B9576D">
            <w:pPr>
              <w:pStyle w:val="RedaliaNormal"/>
            </w:pPr>
          </w:p>
          <w:p w:rsidR="00B9576D" w:rsidRDefault="00B9576D" w:rsidP="00B9576D">
            <w:pPr>
              <w:pStyle w:val="RedaliaNormal"/>
            </w:pPr>
          </w:p>
        </w:tc>
      </w:tr>
    </w:tbl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Pr="00375D5E" w:rsidRDefault="00B9576D" w:rsidP="00B9576D">
      <w:pPr>
        <w:tabs>
          <w:tab w:val="left" w:pos="0"/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left="-426"/>
        <w:rPr>
          <w:sz w:val="22"/>
          <w:szCs w:val="22"/>
        </w:rPr>
      </w:pPr>
      <w:r w:rsidRPr="00375D5E">
        <w:rPr>
          <w:sz w:val="22"/>
          <w:szCs w:val="22"/>
          <w:u w:val="single"/>
        </w:rPr>
        <w:t>Visas</w:t>
      </w:r>
      <w:r w:rsidRPr="00375D5E">
        <w:rPr>
          <w:sz w:val="22"/>
          <w:szCs w:val="22"/>
        </w:rPr>
        <w:t xml:space="preserve"> :</w:t>
      </w:r>
    </w:p>
    <w:p w:rsidR="00B9576D" w:rsidRPr="00375D5E" w:rsidRDefault="00B9576D" w:rsidP="00B9576D">
      <w:pPr>
        <w:ind w:firstLine="1134"/>
        <w:rPr>
          <w:sz w:val="22"/>
          <w:szCs w:val="22"/>
        </w:rPr>
      </w:pPr>
      <w:r w:rsidRPr="00375D5E">
        <w:rPr>
          <w:sz w:val="22"/>
          <w:szCs w:val="22"/>
        </w:rPr>
        <w:t>Est acceptée la présente offre pour valoir acte d'engagement.</w:t>
      </w:r>
    </w:p>
    <w:p w:rsidR="00B9576D" w:rsidRPr="00375D5E" w:rsidRDefault="00B9576D" w:rsidP="00B9576D">
      <w:pPr>
        <w:ind w:firstLine="1134"/>
        <w:rPr>
          <w:sz w:val="22"/>
          <w:szCs w:val="22"/>
        </w:rPr>
      </w:pPr>
    </w:p>
    <w:p w:rsidR="00B9576D" w:rsidRPr="000C5E80" w:rsidRDefault="00B9576D" w:rsidP="00B9576D">
      <w:pPr>
        <w:tabs>
          <w:tab w:val="left" w:pos="0"/>
          <w:tab w:val="center" w:pos="5761"/>
          <w:tab w:val="decimal" w:pos="6191"/>
          <w:tab w:val="center" w:pos="7632"/>
          <w:tab w:val="decimal" w:pos="8062"/>
          <w:tab w:val="center" w:pos="9503"/>
          <w:tab w:val="decimal" w:pos="10082"/>
        </w:tabs>
        <w:ind w:left="-426"/>
        <w:rPr>
          <w:sz w:val="22"/>
          <w:szCs w:val="22"/>
        </w:rPr>
      </w:pPr>
      <w:r w:rsidRPr="000C5E80">
        <w:rPr>
          <w:sz w:val="22"/>
          <w:szCs w:val="22"/>
        </w:rPr>
        <w:tab/>
      </w:r>
      <w:r w:rsidRPr="000C5E80">
        <w:rPr>
          <w:sz w:val="22"/>
          <w:szCs w:val="22"/>
        </w:rPr>
        <w:tab/>
        <w:t xml:space="preserve">A  </w:t>
      </w:r>
      <w:r w:rsidR="0047361B">
        <w:rPr>
          <w:sz w:val="22"/>
          <w:szCs w:val="22"/>
        </w:rPr>
        <w:t>LOGONNA-DAOULAS</w:t>
      </w:r>
      <w:r w:rsidRPr="000C5E80">
        <w:rPr>
          <w:sz w:val="22"/>
          <w:szCs w:val="22"/>
        </w:rPr>
        <w:t>,  le</w:t>
      </w: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</w:p>
    <w:p w:rsidR="00B9576D" w:rsidRPr="00002C44" w:rsidRDefault="00B9576D" w:rsidP="0047361B">
      <w:pPr>
        <w:tabs>
          <w:tab w:val="left" w:pos="4500"/>
        </w:tabs>
        <w:ind w:left="4500"/>
        <w:rPr>
          <w:b/>
          <w:i/>
          <w:color w:val="FF00FF"/>
          <w:sz w:val="20"/>
          <w:szCs w:val="20"/>
        </w:rPr>
      </w:pPr>
      <w:r w:rsidRPr="00354CC0">
        <w:rPr>
          <w:sz w:val="22"/>
          <w:szCs w:val="22"/>
        </w:rPr>
        <w:t>Le représentant du Pouvoir Adjudicateur</w:t>
      </w:r>
      <w:r>
        <w:rPr>
          <w:sz w:val="22"/>
          <w:szCs w:val="22"/>
        </w:rPr>
        <w:t> :</w:t>
      </w:r>
      <w:r w:rsidRPr="00354CC0">
        <w:rPr>
          <w:sz w:val="22"/>
          <w:szCs w:val="22"/>
        </w:rPr>
        <w:t xml:space="preserve"> </w:t>
      </w: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Default="00B9576D" w:rsidP="00B9576D">
      <w:pPr>
        <w:tabs>
          <w:tab w:val="left" w:pos="3640"/>
          <w:tab w:val="left" w:pos="7445"/>
        </w:tabs>
        <w:ind w:firstLine="1134"/>
        <w:jc w:val="both"/>
        <w:rPr>
          <w:sz w:val="22"/>
          <w:szCs w:val="22"/>
        </w:rPr>
      </w:pPr>
    </w:p>
    <w:p w:rsidR="00B9576D" w:rsidRPr="00EA3CC1" w:rsidRDefault="00B9576D" w:rsidP="0047361B">
      <w:pPr>
        <w:tabs>
          <w:tab w:val="center" w:pos="6180"/>
        </w:tabs>
        <w:rPr>
          <w:sz w:val="22"/>
          <w:szCs w:val="22"/>
        </w:rPr>
      </w:pPr>
      <w:r w:rsidRPr="000C5E80">
        <w:rPr>
          <w:sz w:val="22"/>
          <w:szCs w:val="22"/>
        </w:rPr>
        <w:tab/>
      </w:r>
    </w:p>
    <w:p w:rsidR="00B9576D" w:rsidRDefault="00B9576D" w:rsidP="00B9576D">
      <w:pPr>
        <w:rPr>
          <w:sz w:val="22"/>
          <w:szCs w:val="22"/>
        </w:rPr>
      </w:pPr>
    </w:p>
    <w:p w:rsidR="00B9576D" w:rsidRDefault="00B9576D" w:rsidP="00B9576D">
      <w:pPr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EA3CC1" w:rsidRDefault="00B9576D" w:rsidP="00B9576D">
      <w:pPr>
        <w:tabs>
          <w:tab w:val="center" w:pos="6379"/>
        </w:tabs>
        <w:rPr>
          <w:sz w:val="22"/>
          <w:szCs w:val="22"/>
        </w:rPr>
      </w:pPr>
      <w:r w:rsidRPr="00EA3CC1">
        <w:rPr>
          <w:sz w:val="22"/>
          <w:szCs w:val="22"/>
        </w:rPr>
        <w:tab/>
      </w:r>
    </w:p>
    <w:p w:rsidR="00B9576D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47361B" w:rsidRPr="000C5E80" w:rsidRDefault="0047361B" w:rsidP="00B9576D">
      <w:pPr>
        <w:tabs>
          <w:tab w:val="center" w:pos="6180"/>
        </w:tabs>
        <w:rPr>
          <w:sz w:val="22"/>
          <w:szCs w:val="22"/>
        </w:rPr>
      </w:pPr>
    </w:p>
    <w:p w:rsidR="00B9576D" w:rsidRPr="000C5E80" w:rsidRDefault="00B9576D" w:rsidP="00B9576D">
      <w:pPr>
        <w:tabs>
          <w:tab w:val="center" w:pos="6180"/>
        </w:tabs>
        <w:rPr>
          <w:sz w:val="22"/>
          <w:szCs w:val="22"/>
        </w:rPr>
      </w:pP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  <w:r w:rsidRPr="000C5E80">
        <w:rPr>
          <w:sz w:val="22"/>
          <w:szCs w:val="22"/>
          <w:u w:val="single"/>
        </w:rPr>
        <w:t>Date d'effet du marché</w:t>
      </w:r>
      <w:r w:rsidRPr="000C5E80">
        <w:rPr>
          <w:sz w:val="22"/>
          <w:szCs w:val="22"/>
        </w:rPr>
        <w:t xml:space="preserve"> :</w:t>
      </w:r>
    </w:p>
    <w:p w:rsidR="00B9576D" w:rsidRPr="000C5E80" w:rsidRDefault="00B9576D" w:rsidP="00B9576D">
      <w:pPr>
        <w:tabs>
          <w:tab w:val="left" w:pos="4500"/>
        </w:tabs>
        <w:rPr>
          <w:sz w:val="22"/>
          <w:szCs w:val="22"/>
        </w:rPr>
      </w:pPr>
    </w:p>
    <w:p w:rsidR="00B9576D" w:rsidRDefault="00B9576D" w:rsidP="00B9576D">
      <w:pPr>
        <w:tabs>
          <w:tab w:val="left" w:pos="1134"/>
          <w:tab w:val="left" w:pos="3640"/>
          <w:tab w:val="left" w:pos="7445"/>
        </w:tabs>
        <w:ind w:left="1134"/>
        <w:rPr>
          <w:sz w:val="22"/>
          <w:szCs w:val="22"/>
        </w:rPr>
      </w:pPr>
      <w:r w:rsidRPr="000C5E80">
        <w:rPr>
          <w:sz w:val="22"/>
          <w:szCs w:val="22"/>
        </w:rPr>
        <w:t xml:space="preserve">Reçu l'avis de réception postal de la notification du marché le </w:t>
      </w:r>
    </w:p>
    <w:p w:rsidR="00B9576D" w:rsidRPr="000C5E80" w:rsidRDefault="00B9576D" w:rsidP="00B9576D">
      <w:pPr>
        <w:rPr>
          <w:sz w:val="22"/>
          <w:szCs w:val="22"/>
        </w:rPr>
      </w:pPr>
      <w:r w:rsidRPr="00BF0449">
        <w:rPr>
          <w:i/>
          <w:sz w:val="22"/>
          <w:szCs w:val="22"/>
        </w:rPr>
        <w:t>(</w:t>
      </w:r>
      <w:r w:rsidRPr="008F7ACC">
        <w:rPr>
          <w:i/>
          <w:sz w:val="22"/>
          <w:szCs w:val="22"/>
        </w:rPr>
        <w:t>Date de réception de l'avis</w:t>
      </w:r>
      <w:r w:rsidRPr="00BF0449">
        <w:rPr>
          <w:i/>
          <w:sz w:val="22"/>
          <w:szCs w:val="22"/>
        </w:rPr>
        <w:t xml:space="preserve"> à compléter par </w:t>
      </w:r>
      <w:r>
        <w:rPr>
          <w:i/>
          <w:sz w:val="22"/>
          <w:szCs w:val="22"/>
        </w:rPr>
        <w:t>l’administration</w:t>
      </w:r>
      <w:r w:rsidRPr="00BF0449">
        <w:rPr>
          <w:i/>
          <w:sz w:val="22"/>
          <w:szCs w:val="22"/>
        </w:rPr>
        <w:t>)</w:t>
      </w:r>
    </w:p>
    <w:p w:rsidR="00B9576D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>
        <w:rPr>
          <w:sz w:val="22"/>
          <w:szCs w:val="22"/>
        </w:rPr>
        <w:br w:type="page"/>
      </w:r>
      <w:r w:rsidRPr="002A7307">
        <w:rPr>
          <w:rFonts w:ascii="Times New Roman" w:hAnsi="Times New Roman"/>
          <w:b/>
        </w:rPr>
        <w:lastRenderedPageBreak/>
        <w:t xml:space="preserve">ANNEXE </w:t>
      </w:r>
      <w:r>
        <w:rPr>
          <w:rFonts w:ascii="Times New Roman" w:hAnsi="Times New Roman"/>
          <w:b/>
        </w:rPr>
        <w:t xml:space="preserve">N°1 </w:t>
      </w:r>
      <w:r w:rsidRPr="002A7307">
        <w:rPr>
          <w:rFonts w:ascii="Times New Roman" w:hAnsi="Times New Roman"/>
          <w:b/>
        </w:rPr>
        <w:t>A L’ACTE D’ENG</w:t>
      </w:r>
      <w:r>
        <w:rPr>
          <w:rFonts w:ascii="Times New Roman" w:hAnsi="Times New Roman"/>
          <w:b/>
        </w:rPr>
        <w:t>AGEMENT</w:t>
      </w:r>
    </w:p>
    <w:p w:rsidR="00B9576D" w:rsidRPr="002A7307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2A7307">
        <w:rPr>
          <w:rFonts w:ascii="Times New Roman" w:hAnsi="Times New Roman"/>
          <w:b/>
        </w:rPr>
        <w:t>OPERATEURS ECONOMIQUES MEMBRES DU GROUPEMENT CANDIDAT</w:t>
      </w:r>
    </w:p>
    <w:p w:rsidR="00B9576D" w:rsidRPr="002A7307" w:rsidRDefault="00B9576D" w:rsidP="00B9576D">
      <w:pPr>
        <w:spacing w:line="24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Cette annexe est à renseigner impérativement</w:t>
      </w:r>
      <w:r w:rsidRPr="002A7307">
        <w:rPr>
          <w:i/>
          <w:sz w:val="20"/>
          <w:szCs w:val="20"/>
        </w:rPr>
        <w:t xml:space="preserve"> par les entrepreneurs candidat</w:t>
      </w:r>
      <w:r>
        <w:rPr>
          <w:i/>
          <w:sz w:val="20"/>
          <w:szCs w:val="20"/>
        </w:rPr>
        <w:t>ant en groupement</w:t>
      </w:r>
      <w:r w:rsidRPr="002A7307">
        <w:rPr>
          <w:i/>
          <w:sz w:val="20"/>
          <w:szCs w:val="20"/>
        </w:rPr>
        <w:t xml:space="preserve"> pour compléter l’article 1 :</w:t>
      </w:r>
    </w:p>
    <w:p w:rsidR="00B9576D" w:rsidRPr="002A7307" w:rsidRDefault="00B9576D" w:rsidP="00B9576D">
      <w:pPr>
        <w:spacing w:line="240" w:lineRule="exact"/>
        <w:jc w:val="center"/>
        <w:rPr>
          <w:i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1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5" w:name="Texte3"/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bookmarkEnd w:id="15"/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4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2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lastRenderedPageBreak/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5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</w:t>
      </w:r>
      <w:r w:rsidRPr="002A7307">
        <w:rPr>
          <w:b/>
          <w:sz w:val="22"/>
          <w:szCs w:val="22"/>
          <w:u w:val="single"/>
        </w:rPr>
        <w:t>3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lastRenderedPageBreak/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6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tabs>
          <w:tab w:val="right" w:leader="dot" w:pos="7230"/>
          <w:tab w:val="left" w:pos="7655"/>
        </w:tabs>
        <w:spacing w:after="120"/>
        <w:ind w:right="-284"/>
        <w:rPr>
          <w:b/>
          <w:sz w:val="22"/>
          <w:szCs w:val="22"/>
          <w:u w:val="single"/>
        </w:rPr>
      </w:pPr>
      <w:r w:rsidRPr="002A7307">
        <w:rPr>
          <w:b/>
          <w:sz w:val="22"/>
          <w:szCs w:val="22"/>
          <w:u w:val="single"/>
        </w:rPr>
        <w:t>Cotraitant n°</w:t>
      </w:r>
      <w:r>
        <w:rPr>
          <w:b/>
          <w:sz w:val="22"/>
          <w:szCs w:val="22"/>
          <w:u w:val="single"/>
        </w:rPr>
        <w:t xml:space="preserve"> 4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Madame, Monsieur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Agissant en qualité de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mon propre compte ;</w:t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Nom commercial et dénomination sociale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Adresse électronique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Pr="00E670EC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> </w:t>
      </w: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la société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agissant</w:t>
      </w:r>
      <w:proofErr w:type="gramEnd"/>
      <w:r w:rsidRPr="00E670EC">
        <w:rPr>
          <w:rFonts w:cs="Arial"/>
          <w:sz w:val="20"/>
          <w:szCs w:val="20"/>
        </w:rPr>
        <w:t xml:space="preserve"> en qualité de </w:t>
      </w:r>
      <w:r w:rsidRPr="00E670EC">
        <w:rPr>
          <w:rFonts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pour</w:t>
      </w:r>
      <w:proofErr w:type="gramEnd"/>
      <w:r w:rsidRPr="00E670EC">
        <w:rPr>
          <w:rFonts w:cs="Arial"/>
          <w:sz w:val="20"/>
          <w:szCs w:val="20"/>
        </w:rPr>
        <w:t xml:space="preserve"> le compte de la Société </w:t>
      </w:r>
      <w:r w:rsidRPr="00E670EC">
        <w:rPr>
          <w:rFonts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 xml:space="preserve"> (</w:t>
      </w:r>
      <w:r w:rsidRPr="00E670EC">
        <w:rPr>
          <w:rFonts w:cs="Arial"/>
          <w:i/>
          <w:iCs/>
          <w:sz w:val="20"/>
          <w:szCs w:val="20"/>
        </w:rPr>
        <w:t>Intitulé complet et forme juridique de la Société)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 xml:space="preserve">Catégorie : </w:t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TPE (&lt; 10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PME (entre 10 et 249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ETI-GE (&gt; 250 salariés)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SCOP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Groupement de producteurs agricoles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Artisan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Société coopérative d’artisans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Entreprise adaptée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E.S.A.T.</w:t>
      </w:r>
    </w:p>
    <w:p w:rsidR="00B9576D" w:rsidRPr="00382C1B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tab/>
      </w:r>
      <w:r w:rsidRPr="00382C1B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2C1B">
        <w:rPr>
          <w:rFonts w:cs="Arial"/>
          <w:sz w:val="20"/>
          <w:szCs w:val="20"/>
        </w:rPr>
        <w:instrText xml:space="preserve"> FORMCHECKBOX </w:instrText>
      </w:r>
      <w:r w:rsidR="00AA2F0B">
        <w:rPr>
          <w:rFonts w:cs="Arial"/>
          <w:sz w:val="20"/>
          <w:szCs w:val="20"/>
        </w:rPr>
      </w:r>
      <w:r w:rsidR="00AA2F0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fldChar w:fldCharType="end"/>
      </w:r>
      <w:r w:rsidRPr="00382C1B">
        <w:rPr>
          <w:rFonts w:cs="Arial"/>
          <w:sz w:val="20"/>
          <w:szCs w:val="20"/>
        </w:rPr>
        <w:t xml:space="preserve"> Autre : </w:t>
      </w:r>
      <w:r w:rsidRPr="00382C1B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82C1B">
        <w:rPr>
          <w:rFonts w:cs="Arial"/>
          <w:sz w:val="20"/>
          <w:szCs w:val="20"/>
        </w:rPr>
        <w:instrText xml:space="preserve"> FORMTEXT </w:instrText>
      </w:r>
      <w:r w:rsidRPr="00382C1B">
        <w:rPr>
          <w:rFonts w:cs="Arial"/>
          <w:sz w:val="20"/>
          <w:szCs w:val="20"/>
        </w:rPr>
      </w:r>
      <w:r w:rsidRPr="00382C1B">
        <w:rPr>
          <w:rFonts w:cs="Arial"/>
          <w:sz w:val="20"/>
          <w:szCs w:val="20"/>
        </w:rPr>
        <w:fldChar w:fldCharType="separate"/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t> </w:t>
      </w:r>
      <w:r w:rsidRPr="00382C1B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ayant</w:t>
      </w:r>
      <w:proofErr w:type="gramEnd"/>
      <w:r w:rsidRPr="00E670EC">
        <w:rPr>
          <w:rFonts w:cs="Arial"/>
          <w:sz w:val="20"/>
          <w:szCs w:val="20"/>
        </w:rPr>
        <w:t xml:space="preserve"> son siège social à </w:t>
      </w:r>
      <w:r w:rsidRPr="00E670EC">
        <w:rPr>
          <w:rFonts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de l’établissement</w:t>
      </w:r>
      <w:r w:rsidRPr="00E670EC">
        <w:rPr>
          <w:rFonts w:cs="Arial"/>
          <w:sz w:val="20"/>
          <w:szCs w:val="20"/>
          <w:vertAlign w:val="superscript"/>
        </w:rPr>
        <w:footnoteReference w:customMarkFollows="1" w:id="7"/>
        <w:t>*</w:t>
      </w:r>
      <w:r w:rsidRPr="00E670EC">
        <w:rPr>
          <w:rFonts w:cs="Arial"/>
          <w:sz w:val="20"/>
          <w:szCs w:val="20"/>
        </w:rPr>
        <w:t xml:space="preserve">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proofErr w:type="gramStart"/>
      <w:r w:rsidRPr="00E670EC">
        <w:rPr>
          <w:rFonts w:cs="Arial"/>
          <w:sz w:val="20"/>
          <w:szCs w:val="20"/>
        </w:rPr>
        <w:t>adresse</w:t>
      </w:r>
      <w:proofErr w:type="gramEnd"/>
      <w:r w:rsidRPr="00E670EC">
        <w:rPr>
          <w:rFonts w:cs="Arial"/>
          <w:sz w:val="20"/>
          <w:szCs w:val="20"/>
        </w:rPr>
        <w:t xml:space="preserve"> électronique </w:t>
      </w:r>
      <w:r w:rsidRPr="00E670EC"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670EC">
        <w:rPr>
          <w:rFonts w:cs="Arial"/>
          <w:sz w:val="20"/>
          <w:szCs w:val="20"/>
        </w:rPr>
        <w:instrText xml:space="preserve"> FORMTEXT </w:instrText>
      </w:r>
      <w:r w:rsidRPr="00E670EC">
        <w:rPr>
          <w:rFonts w:cs="Arial"/>
          <w:sz w:val="20"/>
          <w:szCs w:val="20"/>
        </w:rPr>
      </w:r>
      <w:r w:rsidRPr="00E670EC">
        <w:rPr>
          <w:rFonts w:cs="Arial"/>
          <w:sz w:val="20"/>
          <w:szCs w:val="20"/>
        </w:rPr>
        <w:fldChar w:fldCharType="separate"/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t> </w:t>
      </w:r>
      <w:r w:rsidRPr="00E670EC">
        <w:rPr>
          <w:rFonts w:cs="Arial"/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3969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téléphone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  <w:r w:rsidRPr="00E670EC">
        <w:rPr>
          <w:rFonts w:cs="Arial"/>
          <w:sz w:val="20"/>
          <w:szCs w:val="20"/>
        </w:rPr>
        <w:tab/>
        <w:t xml:space="preserve">Télécopie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Pr="00E670EC" w:rsidRDefault="00B9576D" w:rsidP="00B9576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/>
        <w:ind w:firstLine="567"/>
        <w:rPr>
          <w:rFonts w:cs="Arial"/>
          <w:sz w:val="20"/>
          <w:szCs w:val="20"/>
        </w:rPr>
      </w:pPr>
      <w:r w:rsidRPr="00E670EC">
        <w:rPr>
          <w:rFonts w:cs="Arial"/>
          <w:sz w:val="20"/>
          <w:szCs w:val="20"/>
        </w:rPr>
        <w:t xml:space="preserve">Numéro de SIRET </w:t>
      </w:r>
      <w:r w:rsidRPr="00E670E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670EC">
        <w:rPr>
          <w:sz w:val="20"/>
          <w:szCs w:val="20"/>
        </w:rPr>
        <w:instrText xml:space="preserve"> FORMTEXT </w:instrText>
      </w:r>
      <w:r w:rsidRPr="00E670EC">
        <w:rPr>
          <w:sz w:val="20"/>
          <w:szCs w:val="20"/>
        </w:rPr>
      </w:r>
      <w:r w:rsidRPr="00E670EC">
        <w:rPr>
          <w:sz w:val="20"/>
          <w:szCs w:val="20"/>
        </w:rPr>
        <w:fldChar w:fldCharType="separate"/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noProof/>
          <w:sz w:val="20"/>
          <w:szCs w:val="20"/>
        </w:rPr>
        <w:t> </w:t>
      </w:r>
      <w:r w:rsidRPr="00E670EC">
        <w:rPr>
          <w:sz w:val="20"/>
          <w:szCs w:val="20"/>
        </w:rPr>
        <w:fldChar w:fldCharType="end"/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spacing w:line="240" w:lineRule="exact"/>
        <w:jc w:val="center"/>
        <w:rPr>
          <w:rFonts w:ascii="Times New Roman" w:hAnsi="Times New Roman"/>
          <w:b/>
        </w:rPr>
        <w:sectPr w:rsidR="00B9576D" w:rsidSect="00B9576D">
          <w:footerReference w:type="even" r:id="rId9"/>
          <w:footerReference w:type="default" r:id="rId10"/>
          <w:footerReference w:type="first" r:id="rId11"/>
          <w:pgSz w:w="11907" w:h="16840"/>
          <w:pgMar w:top="709" w:right="1134" w:bottom="567" w:left="1418" w:header="720" w:footer="720" w:gutter="0"/>
          <w:pgNumType w:start="1"/>
          <w:cols w:space="720"/>
          <w:docGrid w:linePitch="326"/>
        </w:sectPr>
      </w:pPr>
    </w:p>
    <w:p w:rsidR="00B9576D" w:rsidRPr="00E670EC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E670EC">
        <w:rPr>
          <w:rFonts w:ascii="Times New Roman" w:hAnsi="Times New Roman"/>
          <w:b/>
        </w:rPr>
        <w:lastRenderedPageBreak/>
        <w:t>ANNEXE N°2 A L’ACTE D’ENGAGEMENT</w:t>
      </w:r>
    </w:p>
    <w:p w:rsidR="00B9576D" w:rsidRPr="00E670EC" w:rsidRDefault="00B9576D" w:rsidP="00B9576D">
      <w:pPr>
        <w:spacing w:line="240" w:lineRule="exact"/>
        <w:jc w:val="center"/>
        <w:rPr>
          <w:rFonts w:ascii="Times New Roman" w:hAnsi="Times New Roman"/>
          <w:b/>
        </w:rPr>
      </w:pPr>
      <w:r w:rsidRPr="00E670EC">
        <w:rPr>
          <w:rFonts w:ascii="Times New Roman" w:hAnsi="Times New Roman"/>
          <w:b/>
        </w:rPr>
        <w:t>REPARTITION DES PRESTATIONS PAR COTRAITANTS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Pr="002A7307" w:rsidRDefault="00B9576D" w:rsidP="00B9576D">
      <w:pPr>
        <w:spacing w:line="240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Cette annexe est à renseigner impérativement par le candidat </w:t>
      </w:r>
      <w:r w:rsidRPr="00E670EC">
        <w:rPr>
          <w:i/>
          <w:sz w:val="20"/>
          <w:szCs w:val="20"/>
          <w:u w:val="single"/>
        </w:rPr>
        <w:t>en cas de groupement conjoint</w:t>
      </w:r>
      <w:r>
        <w:rPr>
          <w:i/>
          <w:sz w:val="20"/>
          <w:szCs w:val="20"/>
        </w:rPr>
        <w:t>.</w:t>
      </w: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tbl>
      <w:tblPr>
        <w:tblW w:w="14317" w:type="dxa"/>
        <w:tblInd w:w="-63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678"/>
        <w:gridCol w:w="4464"/>
        <w:gridCol w:w="2199"/>
        <w:gridCol w:w="861"/>
        <w:gridCol w:w="2115"/>
      </w:tblGrid>
      <w:tr w:rsidR="00B9576D" w:rsidTr="00B9576D">
        <w:trPr>
          <w:cantSplit/>
          <w:trHeight w:val="3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Désignation de l’entreprise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Prestations concernées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Montant H.T.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Taux T.V.A.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Montant T.T.C.</w:t>
            </w:r>
          </w:p>
        </w:tc>
      </w:tr>
      <w:tr w:rsidR="00B9576D" w:rsidTr="00B9576D">
        <w:trPr>
          <w:cantSplit/>
          <w:trHeight w:val="2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2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76D" w:rsidRDefault="00B9576D" w:rsidP="00B9576D">
            <w:pPr>
              <w:spacing w:before="120" w:after="120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spacing w:before="120" w:after="120"/>
              <w:jc w:val="center"/>
            </w:pPr>
            <w:r w:rsidRPr="008A620B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8A620B">
              <w:rPr>
                <w:rFonts w:cs="Arial"/>
                <w:sz w:val="22"/>
              </w:rPr>
              <w:instrText xml:space="preserve"> FORMTEXT </w:instrText>
            </w:r>
            <w:r w:rsidRPr="008A620B">
              <w:rPr>
                <w:rFonts w:cs="Arial"/>
                <w:sz w:val="22"/>
              </w:rPr>
            </w:r>
            <w:r w:rsidRPr="008A620B">
              <w:rPr>
                <w:rFonts w:cs="Arial"/>
                <w:sz w:val="22"/>
              </w:rPr>
              <w:fldChar w:fldCharType="separate"/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t> </w:t>
            </w:r>
            <w:r w:rsidRPr="008A620B">
              <w:rPr>
                <w:rFonts w:cs="Arial"/>
                <w:sz w:val="22"/>
              </w:rPr>
              <w:fldChar w:fldCharType="end"/>
            </w:r>
          </w:p>
        </w:tc>
      </w:tr>
      <w:tr w:rsidR="00B9576D" w:rsidTr="00B9576D">
        <w:trPr>
          <w:cantSplit/>
          <w:trHeight w:val="546"/>
        </w:trPr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576D" w:rsidRPr="00E670EC" w:rsidRDefault="00B9576D" w:rsidP="00B9576D">
            <w:pPr>
              <w:rPr>
                <w:sz w:val="22"/>
                <w:szCs w:val="22"/>
              </w:rPr>
            </w:pPr>
          </w:p>
          <w:p w:rsidR="00B9576D" w:rsidRPr="00E670EC" w:rsidRDefault="00B9576D" w:rsidP="00B9576D">
            <w:pPr>
              <w:rPr>
                <w:sz w:val="22"/>
              </w:rPr>
            </w:pPr>
          </w:p>
          <w:p w:rsidR="00B9576D" w:rsidRPr="00E670EC" w:rsidRDefault="00B9576D" w:rsidP="00B9576D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0C0C0" w:fill="auto"/>
            <w:vAlign w:val="center"/>
            <w:hideMark/>
          </w:tcPr>
          <w:p w:rsidR="00B9576D" w:rsidRPr="00E670EC" w:rsidRDefault="00B9576D" w:rsidP="00B9576D">
            <w:pPr>
              <w:jc w:val="center"/>
              <w:rPr>
                <w:i/>
                <w:sz w:val="22"/>
                <w:szCs w:val="22"/>
              </w:rPr>
            </w:pPr>
            <w:r w:rsidRPr="00E670EC">
              <w:rPr>
                <w:i/>
                <w:sz w:val="22"/>
              </w:rPr>
              <w:t>Totaux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76D" w:rsidRDefault="00B9576D" w:rsidP="00B9576D">
            <w:pPr>
              <w:jc w:val="center"/>
            </w:pPr>
            <w:r w:rsidRPr="00A95804">
              <w:rPr>
                <w:rFonts w:cs="Arial"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95804">
              <w:rPr>
                <w:rFonts w:cs="Arial"/>
                <w:sz w:val="22"/>
              </w:rPr>
              <w:instrText xml:space="preserve"> FORMTEXT </w:instrText>
            </w:r>
            <w:r w:rsidRPr="00A95804">
              <w:rPr>
                <w:rFonts w:cs="Arial"/>
                <w:sz w:val="22"/>
              </w:rPr>
            </w:r>
            <w:r w:rsidRPr="00A95804">
              <w:rPr>
                <w:rFonts w:cs="Arial"/>
                <w:sz w:val="22"/>
              </w:rPr>
              <w:fldChar w:fldCharType="separate"/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t> </w:t>
            </w:r>
            <w:r w:rsidRPr="00A95804">
              <w:rPr>
                <w:rFonts w:cs="Arial"/>
                <w:sz w:val="22"/>
              </w:rPr>
              <w:fldChar w:fldCharType="end"/>
            </w:r>
          </w:p>
        </w:tc>
      </w:tr>
    </w:tbl>
    <w:p w:rsidR="00B9576D" w:rsidRDefault="00B9576D" w:rsidP="00B9576D">
      <w:pPr>
        <w:tabs>
          <w:tab w:val="right" w:leader="dot" w:pos="7230"/>
          <w:tab w:val="left" w:pos="7655"/>
        </w:tabs>
        <w:ind w:right="-284"/>
        <w:rPr>
          <w:sz w:val="22"/>
          <w:szCs w:val="22"/>
        </w:rPr>
      </w:pPr>
    </w:p>
    <w:p w:rsidR="00963904" w:rsidRDefault="00963904"/>
    <w:sectPr w:rsidR="00963904" w:rsidSect="002624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6D" w:rsidRDefault="00B9576D" w:rsidP="00B9576D">
      <w:r>
        <w:separator/>
      </w:r>
    </w:p>
  </w:endnote>
  <w:endnote w:type="continuationSeparator" w:id="0">
    <w:p w:rsidR="00B9576D" w:rsidRDefault="00B9576D" w:rsidP="00B9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576D" w:rsidRDefault="00B9576D">
    <w:pPr>
      <w:ind w:right="360"/>
      <w:rPr>
        <w:sz w:val="14"/>
      </w:rPr>
    </w:pPr>
    <w:r>
      <w:rPr>
        <w:sz w:val="14"/>
      </w:rPr>
      <w:t xml:space="preserve">AE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2F0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9576D" w:rsidRDefault="00B9576D" w:rsidP="00B9576D">
    <w:pPr>
      <w:pStyle w:val="Pieddepage"/>
      <w:ind w:right="360"/>
      <w:rPr>
        <w:sz w:val="20"/>
      </w:rPr>
    </w:pPr>
    <w:r w:rsidRPr="00A92F5B">
      <w:rPr>
        <w:sz w:val="20"/>
      </w:rPr>
      <w:t xml:space="preserve">AE Travaux </w:t>
    </w:r>
    <w:r>
      <w:rPr>
        <w:sz w:val="20"/>
      </w:rPr>
      <w:t>–</w:t>
    </w:r>
    <w:r w:rsidRPr="00A92F5B">
      <w:rPr>
        <w:sz w:val="20"/>
      </w:rPr>
      <w:t xml:space="preserve"> </w:t>
    </w:r>
    <w:r w:rsidR="00AA2F0B">
      <w:rPr>
        <w:sz w:val="20"/>
      </w:rPr>
      <w:t xml:space="preserve">Protection du captage de </w:t>
    </w:r>
    <w:proofErr w:type="spellStart"/>
    <w:r w:rsidR="00AA2F0B">
      <w:rPr>
        <w:sz w:val="20"/>
      </w:rPr>
      <w:t>Por</w:t>
    </w:r>
    <w:r w:rsidR="0047361B">
      <w:rPr>
        <w:sz w:val="20"/>
      </w:rPr>
      <w:t>guenou</w:t>
    </w:r>
    <w:proofErr w:type="spellEnd"/>
    <w:r w:rsidR="0047361B">
      <w:rPr>
        <w:sz w:val="20"/>
      </w:rPr>
      <w:t xml:space="preserve"> – </w:t>
    </w:r>
    <w:proofErr w:type="spellStart"/>
    <w:r w:rsidR="0047361B">
      <w:rPr>
        <w:sz w:val="20"/>
      </w:rPr>
      <w:t>logonna-daoulas</w:t>
    </w:r>
    <w:proofErr w:type="spellEnd"/>
  </w:p>
  <w:p w:rsidR="0047361B" w:rsidRPr="00A92F5B" w:rsidRDefault="0047361B" w:rsidP="00B9576D">
    <w:pPr>
      <w:pStyle w:val="Pieddepag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D" w:rsidRDefault="00B9576D">
    <w:pPr>
      <w:pStyle w:val="Pieddepage"/>
    </w:pPr>
    <w:r>
      <w:t>2 – AE sept 2011.dot</w:t>
    </w:r>
  </w:p>
  <w:p w:rsidR="00B9576D" w:rsidRDefault="00B95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6D" w:rsidRDefault="00B9576D" w:rsidP="00B9576D">
      <w:r>
        <w:separator/>
      </w:r>
    </w:p>
  </w:footnote>
  <w:footnote w:type="continuationSeparator" w:id="0">
    <w:p w:rsidR="00B9576D" w:rsidRDefault="00B9576D" w:rsidP="00B9576D">
      <w:r>
        <w:continuationSeparator/>
      </w:r>
    </w:p>
  </w:footnote>
  <w:footnote w:id="1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2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 est différente du siège social</w:t>
      </w:r>
    </w:p>
  </w:footnote>
  <w:footnote w:id="3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F12029">
        <w:rPr>
          <w:sz w:val="18"/>
          <w:szCs w:val="18"/>
        </w:rPr>
        <w:t>Si le groupement comporte plus de 3 cotraitants, les ajouter</w:t>
      </w:r>
    </w:p>
  </w:footnote>
  <w:footnote w:id="4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5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6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  <w:footnote w:id="7">
    <w:p w:rsidR="00B9576D" w:rsidRDefault="00B9576D" w:rsidP="00B9576D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Pr="008B4E33">
        <w:rPr>
          <w:sz w:val="18"/>
          <w:szCs w:val="18"/>
        </w:rPr>
        <w:t>Uniquement si elle</w:t>
      </w:r>
      <w:r>
        <w:rPr>
          <w:sz w:val="18"/>
          <w:szCs w:val="18"/>
        </w:rPr>
        <w:t xml:space="preserve"> est</w:t>
      </w:r>
      <w:r w:rsidRPr="008B4E33">
        <w:rPr>
          <w:sz w:val="18"/>
          <w:szCs w:val="18"/>
        </w:rPr>
        <w:t xml:space="preserve"> différente du siège social.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576CD"/>
    <w:multiLevelType w:val="hybridMultilevel"/>
    <w:tmpl w:val="22C06570"/>
    <w:lvl w:ilvl="0" w:tplc="61FA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91197"/>
    <w:multiLevelType w:val="hybridMultilevel"/>
    <w:tmpl w:val="A774BB16"/>
    <w:lvl w:ilvl="0" w:tplc="2D4C08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5E2F"/>
    <w:multiLevelType w:val="hybridMultilevel"/>
    <w:tmpl w:val="C35E8CCC"/>
    <w:lvl w:ilvl="0" w:tplc="488228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D9B"/>
    <w:multiLevelType w:val="hybridMultilevel"/>
    <w:tmpl w:val="90A6BDCC"/>
    <w:lvl w:ilvl="0" w:tplc="037CF9D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12039"/>
    <w:multiLevelType w:val="hybridMultilevel"/>
    <w:tmpl w:val="BC64DBF4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E112710"/>
    <w:multiLevelType w:val="hybridMultilevel"/>
    <w:tmpl w:val="B4BC1204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10A242B"/>
    <w:multiLevelType w:val="hybridMultilevel"/>
    <w:tmpl w:val="81F28CD8"/>
    <w:lvl w:ilvl="0" w:tplc="040C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6389396C"/>
    <w:multiLevelType w:val="hybridMultilevel"/>
    <w:tmpl w:val="32C89DDA"/>
    <w:lvl w:ilvl="0" w:tplc="F288FB6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C27354"/>
    <w:multiLevelType w:val="multilevel"/>
    <w:tmpl w:val="81F28CD8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67796157"/>
    <w:multiLevelType w:val="hybridMultilevel"/>
    <w:tmpl w:val="90A6BDCC"/>
    <w:lvl w:ilvl="0" w:tplc="037CF9D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E62AC"/>
    <w:multiLevelType w:val="hybridMultilevel"/>
    <w:tmpl w:val="0512D546"/>
    <w:lvl w:ilvl="0" w:tplc="9DAC488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E322845"/>
    <w:multiLevelType w:val="hybridMultilevel"/>
    <w:tmpl w:val="15FE027E"/>
    <w:lvl w:ilvl="0" w:tplc="02CA58A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F595993"/>
    <w:multiLevelType w:val="hybridMultilevel"/>
    <w:tmpl w:val="1F068400"/>
    <w:lvl w:ilvl="0" w:tplc="AA7860F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214" w:hanging="170"/>
        </w:pPr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D"/>
    <w:rsid w:val="000C01A9"/>
    <w:rsid w:val="001D59CF"/>
    <w:rsid w:val="00262495"/>
    <w:rsid w:val="0047361B"/>
    <w:rsid w:val="00963904"/>
    <w:rsid w:val="00A73212"/>
    <w:rsid w:val="00A7590D"/>
    <w:rsid w:val="00AA2F0B"/>
    <w:rsid w:val="00B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6D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9576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9576D"/>
    <w:pPr>
      <w:numPr>
        <w:ilvl w:val="1"/>
      </w:numPr>
    </w:pPr>
    <w:rPr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B9576D"/>
    <w:rPr>
      <w:rFonts w:ascii="Arial" w:hAnsi="Arial"/>
      <w:i/>
      <w:iCs/>
      <w:color w:val="4F81BD"/>
      <w:spacing w:val="15"/>
      <w:sz w:val="24"/>
      <w:szCs w:val="24"/>
    </w:rPr>
  </w:style>
  <w:style w:type="character" w:styleId="Marquedecommentaire">
    <w:name w:val="annotation reference"/>
    <w:rsid w:val="00B9576D"/>
    <w:rPr>
      <w:sz w:val="16"/>
      <w:szCs w:val="16"/>
    </w:rPr>
  </w:style>
  <w:style w:type="paragraph" w:styleId="En-tte">
    <w:name w:val="header"/>
    <w:basedOn w:val="Normal"/>
    <w:link w:val="En-tteCar"/>
    <w:rsid w:val="00B9576D"/>
    <w:pPr>
      <w:tabs>
        <w:tab w:val="center" w:pos="4819"/>
        <w:tab w:val="right" w:pos="9071"/>
      </w:tabs>
      <w:spacing w:line="240" w:lineRule="exact"/>
    </w:pPr>
    <w:rPr>
      <w:rFonts w:ascii="Univers (W1)" w:hAnsi="Univers (W1)"/>
      <w:sz w:val="22"/>
      <w:szCs w:val="20"/>
    </w:rPr>
  </w:style>
  <w:style w:type="character" w:customStyle="1" w:styleId="En-tteCar">
    <w:name w:val="En-tête Car"/>
    <w:basedOn w:val="Policepardfaut"/>
    <w:link w:val="En-tte"/>
    <w:rsid w:val="00B9576D"/>
    <w:rPr>
      <w:rFonts w:ascii="Univers (W1)" w:hAnsi="Univers (W1)"/>
      <w:sz w:val="22"/>
    </w:rPr>
  </w:style>
  <w:style w:type="paragraph" w:styleId="Corpsdetexte2">
    <w:name w:val="Body Text 2"/>
    <w:basedOn w:val="Normal"/>
    <w:link w:val="Corpsdetexte2Car"/>
    <w:rsid w:val="00B9576D"/>
    <w:pPr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B9576D"/>
    <w:rPr>
      <w:sz w:val="24"/>
      <w:szCs w:val="24"/>
    </w:rPr>
  </w:style>
  <w:style w:type="character" w:styleId="Numrodepage">
    <w:name w:val="page number"/>
    <w:basedOn w:val="Policepardfaut"/>
    <w:rsid w:val="00B9576D"/>
  </w:style>
  <w:style w:type="paragraph" w:styleId="Pieddepage">
    <w:name w:val="footer"/>
    <w:basedOn w:val="Normal"/>
    <w:link w:val="PieddepageCar"/>
    <w:uiPriority w:val="99"/>
    <w:rsid w:val="00B9576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9576D"/>
    <w:rPr>
      <w:rFonts w:ascii="Arial" w:hAnsi="Arial"/>
      <w:sz w:val="22"/>
    </w:rPr>
  </w:style>
  <w:style w:type="paragraph" w:styleId="Commentaire">
    <w:name w:val="annotation text"/>
    <w:basedOn w:val="Normal"/>
    <w:link w:val="CommentaireCar"/>
    <w:rsid w:val="00B95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9576D"/>
    <w:rPr>
      <w:rFonts w:ascii="Arial" w:hAnsi="Arial"/>
    </w:rPr>
  </w:style>
  <w:style w:type="paragraph" w:customStyle="1" w:styleId="RedaliaNormal">
    <w:name w:val="Redalia : Normal"/>
    <w:basedOn w:val="Normal"/>
    <w:autoRedefine/>
    <w:rsid w:val="00B9576D"/>
    <w:pPr>
      <w:ind w:firstLine="72"/>
      <w:jc w:val="both"/>
    </w:pPr>
    <w:rPr>
      <w:rFonts w:cs="Arial"/>
      <w:sz w:val="22"/>
      <w:szCs w:val="22"/>
    </w:rPr>
  </w:style>
  <w:style w:type="paragraph" w:customStyle="1" w:styleId="RdaliaTitre">
    <w:name w:val="Rédalia : Titre"/>
    <w:basedOn w:val="RedaliaNormal"/>
    <w:rsid w:val="00B957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b/>
      <w:i/>
      <w:sz w:val="20"/>
    </w:rPr>
  </w:style>
  <w:style w:type="paragraph" w:customStyle="1" w:styleId="fcase1ertab">
    <w:name w:val="f_case_1ertab"/>
    <w:basedOn w:val="Normal"/>
    <w:rsid w:val="00B9576D"/>
    <w:pPr>
      <w:tabs>
        <w:tab w:val="lef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Univers (WN)" w:hAnsi="Univers (WN)"/>
      <w:sz w:val="20"/>
      <w:szCs w:val="20"/>
    </w:rPr>
  </w:style>
  <w:style w:type="paragraph" w:styleId="Textedebulles">
    <w:name w:val="Balloon Text"/>
    <w:basedOn w:val="Normal"/>
    <w:link w:val="TextedebullesCar"/>
    <w:rsid w:val="00B95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576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B957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9576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95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576D"/>
    <w:rPr>
      <w:rFonts w:ascii="Arial" w:hAnsi="Arial"/>
      <w:b/>
      <w:bCs/>
    </w:rPr>
  </w:style>
  <w:style w:type="character" w:styleId="Lienhypertexte">
    <w:name w:val="Hyperlink"/>
    <w:rsid w:val="00B95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76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B9576D"/>
    <w:pPr>
      <w:ind w:left="720"/>
      <w:contextualSpacing/>
    </w:pPr>
  </w:style>
  <w:style w:type="paragraph" w:customStyle="1" w:styleId="Default">
    <w:name w:val="Default"/>
    <w:uiPriority w:val="99"/>
    <w:rsid w:val="00B95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B9576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styleId="Notedebasdepage">
    <w:name w:val="footnote text"/>
    <w:basedOn w:val="Normal"/>
    <w:link w:val="NotedebasdepageCar"/>
    <w:rsid w:val="00B957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576D"/>
    <w:rPr>
      <w:rFonts w:ascii="Arial" w:hAnsi="Arial"/>
    </w:rPr>
  </w:style>
  <w:style w:type="character" w:styleId="Appelnotedebasdep">
    <w:name w:val="footnote reference"/>
    <w:rsid w:val="00B95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6D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B9576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B9576D"/>
    <w:pPr>
      <w:numPr>
        <w:ilvl w:val="1"/>
      </w:numPr>
    </w:pPr>
    <w:rPr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rsid w:val="00B9576D"/>
    <w:rPr>
      <w:rFonts w:ascii="Arial" w:hAnsi="Arial"/>
      <w:i/>
      <w:iCs/>
      <w:color w:val="4F81BD"/>
      <w:spacing w:val="15"/>
      <w:sz w:val="24"/>
      <w:szCs w:val="24"/>
    </w:rPr>
  </w:style>
  <w:style w:type="character" w:styleId="Marquedecommentaire">
    <w:name w:val="annotation reference"/>
    <w:rsid w:val="00B9576D"/>
    <w:rPr>
      <w:sz w:val="16"/>
      <w:szCs w:val="16"/>
    </w:rPr>
  </w:style>
  <w:style w:type="paragraph" w:styleId="En-tte">
    <w:name w:val="header"/>
    <w:basedOn w:val="Normal"/>
    <w:link w:val="En-tteCar"/>
    <w:rsid w:val="00B9576D"/>
    <w:pPr>
      <w:tabs>
        <w:tab w:val="center" w:pos="4819"/>
        <w:tab w:val="right" w:pos="9071"/>
      </w:tabs>
      <w:spacing w:line="240" w:lineRule="exact"/>
    </w:pPr>
    <w:rPr>
      <w:rFonts w:ascii="Univers (W1)" w:hAnsi="Univers (W1)"/>
      <w:sz w:val="22"/>
      <w:szCs w:val="20"/>
    </w:rPr>
  </w:style>
  <w:style w:type="character" w:customStyle="1" w:styleId="En-tteCar">
    <w:name w:val="En-tête Car"/>
    <w:basedOn w:val="Policepardfaut"/>
    <w:link w:val="En-tte"/>
    <w:rsid w:val="00B9576D"/>
    <w:rPr>
      <w:rFonts w:ascii="Univers (W1)" w:hAnsi="Univers (W1)"/>
      <w:sz w:val="22"/>
    </w:rPr>
  </w:style>
  <w:style w:type="paragraph" w:styleId="Corpsdetexte2">
    <w:name w:val="Body Text 2"/>
    <w:basedOn w:val="Normal"/>
    <w:link w:val="Corpsdetexte2Car"/>
    <w:rsid w:val="00B9576D"/>
    <w:pPr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B9576D"/>
    <w:rPr>
      <w:sz w:val="24"/>
      <w:szCs w:val="24"/>
    </w:rPr>
  </w:style>
  <w:style w:type="character" w:styleId="Numrodepage">
    <w:name w:val="page number"/>
    <w:basedOn w:val="Policepardfaut"/>
    <w:rsid w:val="00B9576D"/>
  </w:style>
  <w:style w:type="paragraph" w:styleId="Pieddepage">
    <w:name w:val="footer"/>
    <w:basedOn w:val="Normal"/>
    <w:link w:val="PieddepageCar"/>
    <w:uiPriority w:val="99"/>
    <w:rsid w:val="00B9576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9576D"/>
    <w:rPr>
      <w:rFonts w:ascii="Arial" w:hAnsi="Arial"/>
      <w:sz w:val="22"/>
    </w:rPr>
  </w:style>
  <w:style w:type="paragraph" w:styleId="Commentaire">
    <w:name w:val="annotation text"/>
    <w:basedOn w:val="Normal"/>
    <w:link w:val="CommentaireCar"/>
    <w:rsid w:val="00B95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9576D"/>
    <w:rPr>
      <w:rFonts w:ascii="Arial" w:hAnsi="Arial"/>
    </w:rPr>
  </w:style>
  <w:style w:type="paragraph" w:customStyle="1" w:styleId="RedaliaNormal">
    <w:name w:val="Redalia : Normal"/>
    <w:basedOn w:val="Normal"/>
    <w:autoRedefine/>
    <w:rsid w:val="00B9576D"/>
    <w:pPr>
      <w:ind w:firstLine="72"/>
      <w:jc w:val="both"/>
    </w:pPr>
    <w:rPr>
      <w:rFonts w:cs="Arial"/>
      <w:sz w:val="22"/>
      <w:szCs w:val="22"/>
    </w:rPr>
  </w:style>
  <w:style w:type="paragraph" w:customStyle="1" w:styleId="RdaliaTitre">
    <w:name w:val="Rédalia : Titre"/>
    <w:basedOn w:val="RedaliaNormal"/>
    <w:rsid w:val="00B957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b/>
      <w:i/>
      <w:sz w:val="20"/>
    </w:rPr>
  </w:style>
  <w:style w:type="paragraph" w:customStyle="1" w:styleId="fcase1ertab">
    <w:name w:val="f_case_1ertab"/>
    <w:basedOn w:val="Normal"/>
    <w:rsid w:val="00B9576D"/>
    <w:pPr>
      <w:tabs>
        <w:tab w:val="lef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Univers (WN)" w:hAnsi="Univers (WN)"/>
      <w:sz w:val="20"/>
      <w:szCs w:val="20"/>
    </w:rPr>
  </w:style>
  <w:style w:type="paragraph" w:styleId="Textedebulles">
    <w:name w:val="Balloon Text"/>
    <w:basedOn w:val="Normal"/>
    <w:link w:val="TextedebullesCar"/>
    <w:rsid w:val="00B95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576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B957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9576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95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576D"/>
    <w:rPr>
      <w:rFonts w:ascii="Arial" w:hAnsi="Arial"/>
      <w:b/>
      <w:bCs/>
    </w:rPr>
  </w:style>
  <w:style w:type="character" w:styleId="Lienhypertexte">
    <w:name w:val="Hyperlink"/>
    <w:rsid w:val="00B95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76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B9576D"/>
    <w:pPr>
      <w:ind w:left="720"/>
      <w:contextualSpacing/>
    </w:pPr>
  </w:style>
  <w:style w:type="paragraph" w:customStyle="1" w:styleId="Default">
    <w:name w:val="Default"/>
    <w:uiPriority w:val="99"/>
    <w:rsid w:val="00B957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B9576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styleId="Notedebasdepage">
    <w:name w:val="footnote text"/>
    <w:basedOn w:val="Normal"/>
    <w:link w:val="NotedebasdepageCar"/>
    <w:rsid w:val="00B957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576D"/>
    <w:rPr>
      <w:rFonts w:ascii="Arial" w:hAnsi="Arial"/>
    </w:rPr>
  </w:style>
  <w:style w:type="character" w:styleId="Appelnotedebasdep">
    <w:name w:val="footnote reference"/>
    <w:rsid w:val="00B9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2198</Words>
  <Characters>15729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Eau du Ponant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sleroux</dc:creator>
  <cp:lastModifiedBy>sleroux</cp:lastModifiedBy>
  <cp:revision>4</cp:revision>
  <dcterms:created xsi:type="dcterms:W3CDTF">2015-11-30T08:54:00Z</dcterms:created>
  <dcterms:modified xsi:type="dcterms:W3CDTF">2015-11-30T13:29:00Z</dcterms:modified>
</cp:coreProperties>
</file>